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D44A" w14:textId="77777777" w:rsidR="00BD29D6" w:rsidRPr="005806B9" w:rsidRDefault="00BD29D6" w:rsidP="00752E0C">
      <w:pPr>
        <w:rPr>
          <w:rFonts w:cs="Calibri"/>
        </w:rPr>
      </w:pPr>
    </w:p>
    <w:p w14:paraId="72BDFE9C" w14:textId="11D712AA" w:rsidR="00BD29D6" w:rsidRPr="00060D0B" w:rsidRDefault="00BD29D6" w:rsidP="00E76A26">
      <w:pPr>
        <w:rPr>
          <w:rFonts w:cs="Calibri"/>
          <w:b/>
          <w:color w:val="000000"/>
          <w:sz w:val="36"/>
          <w:szCs w:val="36"/>
        </w:rPr>
      </w:pPr>
      <w:r w:rsidRPr="00060D0B">
        <w:rPr>
          <w:rFonts w:cs="Calibri"/>
          <w:b/>
          <w:color w:val="000000"/>
          <w:sz w:val="36"/>
          <w:szCs w:val="36"/>
        </w:rPr>
        <w:t>Memorandum of Understanding (MOU)</w:t>
      </w:r>
      <w:r w:rsidR="00813513" w:rsidRPr="00060D0B">
        <w:rPr>
          <w:rFonts w:cs="Calibri"/>
          <w:b/>
          <w:color w:val="000000"/>
          <w:sz w:val="36"/>
          <w:szCs w:val="36"/>
        </w:rPr>
        <w:t xml:space="preserve"> </w:t>
      </w:r>
    </w:p>
    <w:p w14:paraId="7DDD9DCE" w14:textId="77777777" w:rsidR="00BD29D6" w:rsidRPr="005806B9" w:rsidRDefault="00BD29D6" w:rsidP="00BD29D6">
      <w:pPr>
        <w:pStyle w:val="LightGrid-Accent31"/>
        <w:tabs>
          <w:tab w:val="left" w:pos="360"/>
        </w:tabs>
        <w:spacing w:after="0"/>
        <w:ind w:left="0"/>
        <w:rPr>
          <w:rStyle w:val="None"/>
          <w:rFonts w:ascii="Calibri" w:hAnsi="Calibri" w:cs="Calibri"/>
        </w:rPr>
      </w:pPr>
      <w:r w:rsidRPr="005806B9">
        <w:rPr>
          <w:rStyle w:val="None"/>
          <w:rFonts w:ascii="Calibri" w:hAnsi="Calibri" w:cs="Calibri"/>
        </w:rPr>
        <w:t xml:space="preserve">The following general principles describe the proposed working arrangements in relation to the </w:t>
      </w:r>
      <w:r w:rsidR="00F01AA9" w:rsidRPr="005806B9">
        <w:rPr>
          <w:rStyle w:val="None"/>
          <w:rFonts w:ascii="Calibri" w:hAnsi="Calibri" w:cs="Calibri"/>
        </w:rPr>
        <w:t xml:space="preserve">memorandum </w:t>
      </w:r>
      <w:r w:rsidRPr="005806B9">
        <w:rPr>
          <w:rStyle w:val="None"/>
          <w:rFonts w:ascii="Calibri" w:hAnsi="Calibri" w:cs="Calibri"/>
        </w:rPr>
        <w:t xml:space="preserve">of </w:t>
      </w:r>
      <w:r w:rsidR="00F01AA9" w:rsidRPr="005806B9">
        <w:rPr>
          <w:rStyle w:val="None"/>
          <w:rFonts w:ascii="Calibri" w:hAnsi="Calibri" w:cs="Calibri"/>
        </w:rPr>
        <w:t>understanding</w:t>
      </w:r>
      <w:r w:rsidRPr="005806B9">
        <w:rPr>
          <w:rStyle w:val="None"/>
          <w:rFonts w:ascii="Calibri" w:hAnsi="Calibri" w:cs="Calibri"/>
        </w:rPr>
        <w:t>.</w:t>
      </w:r>
    </w:p>
    <w:p w14:paraId="39FBE0D9" w14:textId="77777777" w:rsidR="00BD29D6" w:rsidRPr="005806B9" w:rsidRDefault="00BD29D6" w:rsidP="00BD29D6">
      <w:pPr>
        <w:pStyle w:val="LightGrid-Accent31"/>
        <w:tabs>
          <w:tab w:val="left" w:pos="360"/>
        </w:tabs>
        <w:spacing w:after="0"/>
        <w:ind w:left="0"/>
        <w:rPr>
          <w:rStyle w:val="None"/>
          <w:rFonts w:ascii="Calibri" w:hAnsi="Calibri" w:cs="Calibri"/>
        </w:rPr>
      </w:pPr>
    </w:p>
    <w:p w14:paraId="0EEDA5CC" w14:textId="77777777" w:rsidR="00BD29D6" w:rsidRPr="005806B9" w:rsidRDefault="00BD29D6" w:rsidP="008B45AA">
      <w:pPr>
        <w:pStyle w:val="LightGrid-Accent31"/>
        <w:tabs>
          <w:tab w:val="left" w:pos="360"/>
        </w:tabs>
        <w:spacing w:after="0" w:line="240" w:lineRule="auto"/>
        <w:ind w:left="0"/>
        <w:rPr>
          <w:rStyle w:val="None"/>
          <w:rFonts w:ascii="Calibri" w:eastAsia="Gill Sans Light" w:hAnsi="Calibri" w:cs="Calibri"/>
          <w:color w:val="auto"/>
        </w:rPr>
      </w:pPr>
      <w:r w:rsidRPr="005806B9">
        <w:rPr>
          <w:rStyle w:val="None"/>
          <w:rFonts w:ascii="Calibri" w:hAnsi="Calibri" w:cs="Calibri"/>
          <w:color w:val="auto"/>
        </w:rPr>
        <w:t>Parties to the memorandum</w:t>
      </w:r>
      <w:r w:rsidR="0089320E">
        <w:rPr>
          <w:rStyle w:val="None"/>
          <w:rFonts w:ascii="Calibri" w:hAnsi="Calibri" w:cs="Calibri"/>
          <w:color w:val="auto"/>
        </w:rPr>
        <w:t xml:space="preserve"> of understanding</w:t>
      </w:r>
    </w:p>
    <w:tbl>
      <w:tblPr>
        <w:tblW w:w="94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2802"/>
        <w:gridCol w:w="6606"/>
      </w:tblGrid>
      <w:tr w:rsidR="00BD29D6" w:rsidRPr="005806B9" w14:paraId="6FC2C9B7" w14:textId="77777777" w:rsidTr="009945C8">
        <w:trPr>
          <w:trHeight w:val="565"/>
        </w:trPr>
        <w:tc>
          <w:tcPr>
            <w:tcW w:w="2802" w:type="dxa"/>
            <w:shd w:val="clear" w:color="auto" w:fill="auto"/>
          </w:tcPr>
          <w:p w14:paraId="4DFE4918" w14:textId="77777777" w:rsidR="00BD29D6" w:rsidRPr="005806B9" w:rsidRDefault="00060D0B" w:rsidP="00A806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Festival</w:t>
            </w:r>
            <w:r w:rsidR="00AD65C3" w:rsidRPr="005806B9">
              <w:rPr>
                <w:rFonts w:cs="Calibri"/>
              </w:rPr>
              <w:t>/</w:t>
            </w:r>
            <w:r w:rsidR="003216B4" w:rsidRPr="005806B9">
              <w:rPr>
                <w:rFonts w:cs="Calibri"/>
              </w:rPr>
              <w:t>o</w:t>
            </w:r>
            <w:r w:rsidR="00AD65C3" w:rsidRPr="005806B9">
              <w:rPr>
                <w:rFonts w:cs="Calibri"/>
              </w:rPr>
              <w:t>rganisation</w:t>
            </w:r>
          </w:p>
        </w:tc>
        <w:tc>
          <w:tcPr>
            <w:tcW w:w="6606" w:type="dxa"/>
            <w:shd w:val="clear" w:color="auto" w:fill="auto"/>
          </w:tcPr>
          <w:p w14:paraId="2F46EA39" w14:textId="77777777" w:rsidR="009945C8" w:rsidRPr="005806B9" w:rsidRDefault="00E634E2" w:rsidP="00A806BF">
            <w:pPr>
              <w:spacing w:after="0" w:line="240" w:lineRule="auto"/>
              <w:rPr>
                <w:rFonts w:cs="Calibri"/>
              </w:rPr>
            </w:pPr>
            <w:r w:rsidRPr="005806B9">
              <w:rPr>
                <w:rFonts w:cs="Calibri"/>
              </w:rPr>
              <w:t>Name</w:t>
            </w:r>
            <w:bookmarkStart w:id="0" w:name="Text2"/>
          </w:p>
          <w:p w14:paraId="4E9451A4" w14:textId="77777777" w:rsidR="00752E0C" w:rsidRPr="005806B9" w:rsidRDefault="00C61A40" w:rsidP="00A806BF">
            <w:pPr>
              <w:spacing w:after="0" w:line="240" w:lineRule="auto"/>
              <w:rPr>
                <w:rFonts w:cs="Calibri"/>
              </w:rPr>
            </w:pPr>
            <w:r w:rsidRPr="005806B9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806B9">
              <w:rPr>
                <w:rFonts w:cs="Calibri"/>
              </w:rPr>
              <w:instrText xml:space="preserve"> FORMTEXT </w:instrText>
            </w:r>
            <w:r w:rsidRPr="005806B9">
              <w:rPr>
                <w:rFonts w:cs="Calibri"/>
              </w:rPr>
            </w:r>
            <w:r w:rsidRPr="005806B9">
              <w:rPr>
                <w:rFonts w:cs="Calibri"/>
              </w:rPr>
              <w:fldChar w:fldCharType="separate"/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</w:rPr>
              <w:fldChar w:fldCharType="end"/>
            </w:r>
            <w:bookmarkEnd w:id="0"/>
          </w:p>
          <w:p w14:paraId="2B0CDE9D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27C5054D" w14:textId="77777777" w:rsidR="009945C8" w:rsidRPr="005806B9" w:rsidRDefault="00E634E2" w:rsidP="00A806BF">
            <w:pPr>
              <w:spacing w:after="0" w:line="240" w:lineRule="auto"/>
              <w:rPr>
                <w:rFonts w:cs="Calibri"/>
              </w:rPr>
            </w:pPr>
            <w:r w:rsidRPr="005806B9">
              <w:rPr>
                <w:rFonts w:cs="Calibri"/>
              </w:rPr>
              <w:t>Address</w:t>
            </w:r>
            <w:r w:rsidR="00C61A40" w:rsidRPr="005806B9">
              <w:rPr>
                <w:rFonts w:cs="Calibri"/>
              </w:rPr>
              <w:t xml:space="preserve"> </w:t>
            </w:r>
          </w:p>
          <w:p w14:paraId="4C6933C3" w14:textId="77777777" w:rsidR="00C61A40" w:rsidRPr="005806B9" w:rsidRDefault="00C61A40" w:rsidP="00A806BF">
            <w:pPr>
              <w:spacing w:after="0" w:line="240" w:lineRule="auto"/>
              <w:rPr>
                <w:rFonts w:cs="Calibri"/>
              </w:rPr>
            </w:pPr>
            <w:r w:rsidRPr="005806B9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806B9">
              <w:rPr>
                <w:rFonts w:cs="Calibri"/>
              </w:rPr>
              <w:instrText xml:space="preserve"> FORMTEXT </w:instrText>
            </w:r>
            <w:r w:rsidRPr="005806B9">
              <w:rPr>
                <w:rFonts w:cs="Calibri"/>
              </w:rPr>
            </w:r>
            <w:r w:rsidRPr="005806B9">
              <w:rPr>
                <w:rFonts w:cs="Calibri"/>
              </w:rPr>
              <w:fldChar w:fldCharType="separate"/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</w:rPr>
              <w:fldChar w:fldCharType="end"/>
            </w:r>
          </w:p>
          <w:p w14:paraId="7AF3A30B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</w:tc>
      </w:tr>
      <w:tr w:rsidR="00BD29D6" w:rsidRPr="005806B9" w14:paraId="79D7130C" w14:textId="77777777" w:rsidTr="009945C8">
        <w:trPr>
          <w:trHeight w:val="659"/>
        </w:trPr>
        <w:tc>
          <w:tcPr>
            <w:tcW w:w="2802" w:type="dxa"/>
            <w:shd w:val="clear" w:color="auto" w:fill="auto"/>
          </w:tcPr>
          <w:p w14:paraId="1EC160E7" w14:textId="77777777" w:rsidR="00BD29D6" w:rsidRPr="005806B9" w:rsidRDefault="00BD29D6" w:rsidP="00170C37">
            <w:pPr>
              <w:spacing w:after="0"/>
              <w:rPr>
                <w:rFonts w:cs="Calibri"/>
              </w:rPr>
            </w:pPr>
            <w:r w:rsidRPr="005806B9">
              <w:rPr>
                <w:rFonts w:cs="Calibri"/>
              </w:rPr>
              <w:t xml:space="preserve">Partner </w:t>
            </w:r>
            <w:r w:rsidR="00170C37" w:rsidRPr="005806B9">
              <w:rPr>
                <w:rFonts w:cs="Calibri"/>
              </w:rPr>
              <w:t>group</w:t>
            </w:r>
            <w:r w:rsidRPr="005806B9">
              <w:rPr>
                <w:rFonts w:cs="Calibri"/>
              </w:rPr>
              <w:t>/</w:t>
            </w:r>
            <w:r w:rsidR="00170C37" w:rsidRPr="005806B9">
              <w:rPr>
                <w:rFonts w:cs="Calibri"/>
              </w:rPr>
              <w:t>o</w:t>
            </w:r>
            <w:r w:rsidRPr="005806B9">
              <w:rPr>
                <w:rFonts w:cs="Calibri"/>
              </w:rPr>
              <w:t>rganisation</w:t>
            </w:r>
          </w:p>
        </w:tc>
        <w:tc>
          <w:tcPr>
            <w:tcW w:w="6606" w:type="dxa"/>
            <w:shd w:val="clear" w:color="auto" w:fill="auto"/>
          </w:tcPr>
          <w:p w14:paraId="7BAF3549" w14:textId="77777777" w:rsidR="009945C8" w:rsidRPr="005806B9" w:rsidRDefault="00E634E2" w:rsidP="00A806BF">
            <w:pPr>
              <w:spacing w:after="0"/>
              <w:rPr>
                <w:rFonts w:cs="Calibri"/>
              </w:rPr>
            </w:pPr>
            <w:r w:rsidRPr="005806B9">
              <w:rPr>
                <w:rFonts w:cs="Calibri"/>
              </w:rPr>
              <w:t>Name</w:t>
            </w:r>
          </w:p>
          <w:p w14:paraId="0B9C3AA4" w14:textId="77777777" w:rsidR="00BD29D6" w:rsidRPr="005806B9" w:rsidRDefault="00C61A40" w:rsidP="00A806BF">
            <w:pPr>
              <w:spacing w:after="0"/>
              <w:rPr>
                <w:rFonts w:cs="Calibri"/>
              </w:rPr>
            </w:pPr>
            <w:r w:rsidRPr="005806B9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806B9">
              <w:rPr>
                <w:rFonts w:cs="Calibri"/>
              </w:rPr>
              <w:instrText xml:space="preserve"> FORMTEXT </w:instrText>
            </w:r>
            <w:r w:rsidRPr="005806B9">
              <w:rPr>
                <w:rFonts w:cs="Calibri"/>
              </w:rPr>
            </w:r>
            <w:r w:rsidRPr="005806B9">
              <w:rPr>
                <w:rFonts w:cs="Calibri"/>
              </w:rPr>
              <w:fldChar w:fldCharType="separate"/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</w:rPr>
              <w:fldChar w:fldCharType="end"/>
            </w:r>
          </w:p>
          <w:p w14:paraId="038268A5" w14:textId="77777777" w:rsidR="00752E0C" w:rsidRPr="005806B9" w:rsidRDefault="00752E0C" w:rsidP="00A806BF">
            <w:pPr>
              <w:spacing w:after="0"/>
              <w:rPr>
                <w:rFonts w:cs="Calibri"/>
              </w:rPr>
            </w:pPr>
          </w:p>
          <w:p w14:paraId="3CF524DC" w14:textId="77777777" w:rsidR="009945C8" w:rsidRPr="005806B9" w:rsidRDefault="00E634E2" w:rsidP="00A806BF">
            <w:pPr>
              <w:spacing w:after="0"/>
              <w:rPr>
                <w:rFonts w:cs="Calibri"/>
              </w:rPr>
            </w:pPr>
            <w:r w:rsidRPr="005806B9">
              <w:rPr>
                <w:rFonts w:cs="Calibri"/>
              </w:rPr>
              <w:t>Address</w:t>
            </w:r>
            <w:r w:rsidR="00C61A40" w:rsidRPr="005806B9">
              <w:rPr>
                <w:rFonts w:cs="Calibri"/>
              </w:rPr>
              <w:t xml:space="preserve"> </w:t>
            </w:r>
          </w:p>
          <w:p w14:paraId="2393D820" w14:textId="77777777" w:rsidR="00C61A40" w:rsidRPr="005806B9" w:rsidRDefault="00C61A40" w:rsidP="00A806BF">
            <w:pPr>
              <w:spacing w:after="0"/>
              <w:rPr>
                <w:rFonts w:cs="Calibri"/>
              </w:rPr>
            </w:pPr>
            <w:r w:rsidRPr="005806B9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806B9">
              <w:rPr>
                <w:rFonts w:cs="Calibri"/>
              </w:rPr>
              <w:instrText xml:space="preserve"> FORMTEXT </w:instrText>
            </w:r>
            <w:r w:rsidRPr="005806B9">
              <w:rPr>
                <w:rFonts w:cs="Calibri"/>
              </w:rPr>
            </w:r>
            <w:r w:rsidRPr="005806B9">
              <w:rPr>
                <w:rFonts w:cs="Calibri"/>
              </w:rPr>
              <w:fldChar w:fldCharType="separate"/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</w:rPr>
              <w:fldChar w:fldCharType="end"/>
            </w:r>
          </w:p>
        </w:tc>
      </w:tr>
    </w:tbl>
    <w:p w14:paraId="4B02A1E1" w14:textId="77777777" w:rsidR="00190E10" w:rsidRPr="005806B9" w:rsidRDefault="00190E10" w:rsidP="00190E10">
      <w:pPr>
        <w:pStyle w:val="LightGrid-Accent31"/>
        <w:tabs>
          <w:tab w:val="left" w:pos="360"/>
        </w:tabs>
        <w:spacing w:after="0"/>
        <w:ind w:left="0"/>
        <w:rPr>
          <w:rFonts w:ascii="Calibri" w:eastAsia="Calibri" w:hAnsi="Calibri" w:cs="Calibri"/>
          <w:color w:val="auto"/>
          <w:bdr w:val="none" w:sz="0" w:space="0" w:color="auto"/>
          <w:lang w:val="en-IE" w:eastAsia="en-US"/>
        </w:rPr>
      </w:pPr>
    </w:p>
    <w:p w14:paraId="3F090B95" w14:textId="77777777" w:rsidR="00752E0C" w:rsidRPr="005806B9" w:rsidRDefault="00752E0C" w:rsidP="00190E10">
      <w:pPr>
        <w:pStyle w:val="LightGrid-Accent31"/>
        <w:tabs>
          <w:tab w:val="left" w:pos="360"/>
        </w:tabs>
        <w:spacing w:after="0"/>
        <w:ind w:left="0"/>
        <w:rPr>
          <w:rFonts w:ascii="Calibri" w:eastAsia="Calibri" w:hAnsi="Calibri" w:cs="Calibri"/>
          <w:color w:val="auto"/>
          <w:bdr w:val="none" w:sz="0" w:space="0" w:color="auto"/>
          <w:lang w:val="en-IE" w:eastAsia="en-US"/>
        </w:rPr>
      </w:pPr>
    </w:p>
    <w:p w14:paraId="590E1A9C" w14:textId="77777777" w:rsidR="00190E10" w:rsidRPr="005806B9" w:rsidRDefault="00190E10" w:rsidP="008B45AA">
      <w:pPr>
        <w:pStyle w:val="LightGrid-Accent31"/>
        <w:tabs>
          <w:tab w:val="left" w:pos="360"/>
        </w:tabs>
        <w:spacing w:after="0" w:line="240" w:lineRule="auto"/>
        <w:ind w:left="0"/>
        <w:rPr>
          <w:rStyle w:val="None"/>
          <w:rFonts w:ascii="Calibri" w:eastAsia="Gill Sans Light" w:hAnsi="Calibri" w:cs="Calibri"/>
          <w:color w:val="auto"/>
        </w:rPr>
      </w:pPr>
      <w:r w:rsidRPr="005806B9">
        <w:rPr>
          <w:rFonts w:ascii="Calibri" w:eastAsia="Calibri" w:hAnsi="Calibri" w:cs="Calibri"/>
          <w:color w:val="auto"/>
          <w:bdr w:val="none" w:sz="0" w:space="0" w:color="auto"/>
          <w:lang w:val="en-IE" w:eastAsia="en-US"/>
        </w:rPr>
        <w:t>Details of the project</w:t>
      </w:r>
    </w:p>
    <w:tbl>
      <w:tblPr>
        <w:tblW w:w="9464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9464"/>
      </w:tblGrid>
      <w:tr w:rsidR="00190E10" w:rsidRPr="005806B9" w14:paraId="364FF931" w14:textId="77777777" w:rsidTr="00752E0C">
        <w:trPr>
          <w:trHeight w:val="373"/>
        </w:trPr>
        <w:tc>
          <w:tcPr>
            <w:tcW w:w="9464" w:type="dxa"/>
            <w:shd w:val="clear" w:color="auto" w:fill="auto"/>
          </w:tcPr>
          <w:p w14:paraId="0D1FB774" w14:textId="5426FCC7" w:rsidR="00190E10" w:rsidRPr="005806B9" w:rsidRDefault="00060D0B" w:rsidP="00A806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Proposed dates of </w:t>
            </w:r>
            <w:r w:rsidR="002A2845">
              <w:rPr>
                <w:rFonts w:cs="Calibri"/>
              </w:rPr>
              <w:t xml:space="preserve">the </w:t>
            </w:r>
            <w:r>
              <w:rPr>
                <w:rFonts w:cs="Calibri"/>
              </w:rPr>
              <w:t>project</w:t>
            </w:r>
          </w:p>
          <w:p w14:paraId="14CD9C62" w14:textId="77777777" w:rsidR="00C61A40" w:rsidRPr="005806B9" w:rsidRDefault="00C61A40" w:rsidP="00A806BF">
            <w:pPr>
              <w:spacing w:after="0" w:line="240" w:lineRule="auto"/>
              <w:rPr>
                <w:rFonts w:cs="Calibri"/>
              </w:rPr>
            </w:pPr>
            <w:r w:rsidRPr="005806B9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806B9">
              <w:rPr>
                <w:rFonts w:cs="Calibri"/>
              </w:rPr>
              <w:instrText xml:space="preserve"> FORMTEXT </w:instrText>
            </w:r>
            <w:r w:rsidRPr="005806B9">
              <w:rPr>
                <w:rFonts w:cs="Calibri"/>
              </w:rPr>
            </w:r>
            <w:r w:rsidRPr="005806B9">
              <w:rPr>
                <w:rFonts w:cs="Calibri"/>
              </w:rPr>
              <w:fldChar w:fldCharType="separate"/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</w:rPr>
              <w:fldChar w:fldCharType="end"/>
            </w:r>
          </w:p>
          <w:p w14:paraId="2EF51AC4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0C10AFC4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7733AE84" w14:textId="409563D0" w:rsidR="008B45AA" w:rsidRPr="005806B9" w:rsidRDefault="00752E0C" w:rsidP="00A806BF">
            <w:pPr>
              <w:spacing w:after="0" w:line="240" w:lineRule="auto"/>
              <w:rPr>
                <w:rFonts w:cs="Calibri"/>
              </w:rPr>
            </w:pPr>
            <w:r w:rsidRPr="005806B9">
              <w:rPr>
                <w:rFonts w:cs="Calibri"/>
              </w:rPr>
              <w:t>Description</w:t>
            </w:r>
            <w:r w:rsidR="00060D0B">
              <w:rPr>
                <w:rFonts w:cs="Calibri"/>
              </w:rPr>
              <w:t xml:space="preserve"> of </w:t>
            </w:r>
            <w:r w:rsidR="002A2845">
              <w:rPr>
                <w:rFonts w:cs="Calibri"/>
              </w:rPr>
              <w:t xml:space="preserve">the </w:t>
            </w:r>
            <w:r w:rsidR="00060D0B">
              <w:rPr>
                <w:rFonts w:cs="Calibri"/>
              </w:rPr>
              <w:t>project</w:t>
            </w:r>
          </w:p>
          <w:p w14:paraId="14BB06A0" w14:textId="77777777" w:rsidR="00C61A40" w:rsidRPr="005806B9" w:rsidRDefault="00C61A40" w:rsidP="00A806BF">
            <w:pPr>
              <w:spacing w:after="0" w:line="240" w:lineRule="auto"/>
              <w:rPr>
                <w:rFonts w:cs="Calibri"/>
              </w:rPr>
            </w:pPr>
            <w:r w:rsidRPr="005806B9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806B9">
              <w:rPr>
                <w:rFonts w:cs="Calibri"/>
              </w:rPr>
              <w:instrText xml:space="preserve"> FORMTEXT </w:instrText>
            </w:r>
            <w:r w:rsidRPr="005806B9">
              <w:rPr>
                <w:rFonts w:cs="Calibri"/>
              </w:rPr>
            </w:r>
            <w:r w:rsidRPr="005806B9">
              <w:rPr>
                <w:rFonts w:cs="Calibri"/>
              </w:rPr>
              <w:fldChar w:fldCharType="separate"/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</w:rPr>
              <w:fldChar w:fldCharType="end"/>
            </w:r>
          </w:p>
          <w:p w14:paraId="65F9E796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3F365FED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240AD94C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4F3EF60D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3D722877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5F872B9B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5FA0B2FF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32FFCABC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1A116FEE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29FFCAF0" w14:textId="77777777" w:rsidR="00190E10" w:rsidRPr="005806B9" w:rsidRDefault="00752E0C" w:rsidP="00A806BF">
            <w:pPr>
              <w:spacing w:after="0" w:line="240" w:lineRule="auto"/>
              <w:rPr>
                <w:rFonts w:cs="Calibri"/>
              </w:rPr>
            </w:pPr>
            <w:r w:rsidRPr="005806B9">
              <w:rPr>
                <w:rFonts w:cs="Calibri"/>
              </w:rPr>
              <w:t>Specific commitments</w:t>
            </w:r>
            <w:r w:rsidR="00060D0B">
              <w:rPr>
                <w:rFonts w:cs="Calibri"/>
              </w:rPr>
              <w:t xml:space="preserve"> from both parties</w:t>
            </w:r>
          </w:p>
          <w:p w14:paraId="55192BFB" w14:textId="77777777" w:rsidR="00C50E16" w:rsidRPr="005806B9" w:rsidRDefault="00C61A40" w:rsidP="00A806BF">
            <w:pPr>
              <w:spacing w:after="0" w:line="240" w:lineRule="auto"/>
              <w:rPr>
                <w:rFonts w:cs="Calibri"/>
              </w:rPr>
            </w:pPr>
            <w:r w:rsidRPr="005806B9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806B9">
              <w:rPr>
                <w:rFonts w:cs="Calibri"/>
              </w:rPr>
              <w:instrText xml:space="preserve"> FORMTEXT </w:instrText>
            </w:r>
            <w:r w:rsidRPr="005806B9">
              <w:rPr>
                <w:rFonts w:cs="Calibri"/>
              </w:rPr>
            </w:r>
            <w:r w:rsidRPr="005806B9">
              <w:rPr>
                <w:rFonts w:cs="Calibri"/>
              </w:rPr>
              <w:fldChar w:fldCharType="separate"/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  <w:noProof/>
              </w:rPr>
              <w:t> </w:t>
            </w:r>
            <w:r w:rsidRPr="005806B9">
              <w:rPr>
                <w:rFonts w:cs="Calibri"/>
              </w:rPr>
              <w:fldChar w:fldCharType="end"/>
            </w:r>
          </w:p>
          <w:p w14:paraId="41B9315F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78A7E6A5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5C483FAD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5ABFB3E0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  <w:p w14:paraId="07648506" w14:textId="77777777" w:rsidR="00752E0C" w:rsidRPr="005806B9" w:rsidRDefault="00752E0C" w:rsidP="00A806B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517A79D" w14:textId="77777777" w:rsidR="00DA7BE2" w:rsidRPr="005806B9" w:rsidRDefault="00DA7BE2" w:rsidP="008B45AA">
      <w:pPr>
        <w:pStyle w:val="LightGrid-Accent31"/>
        <w:tabs>
          <w:tab w:val="left" w:pos="360"/>
        </w:tabs>
        <w:spacing w:after="0"/>
        <w:ind w:left="0"/>
        <w:rPr>
          <w:rFonts w:ascii="Calibri" w:hAnsi="Calibri" w:cs="Calibri"/>
        </w:rPr>
      </w:pPr>
    </w:p>
    <w:p w14:paraId="67861191" w14:textId="77777777" w:rsidR="00DA7BE2" w:rsidRPr="005806B9" w:rsidRDefault="00DA7BE2" w:rsidP="00DA7BE2">
      <w:pPr>
        <w:pStyle w:val="LightGrid-Accent31"/>
        <w:tabs>
          <w:tab w:val="left" w:pos="360"/>
        </w:tabs>
        <w:spacing w:after="120"/>
        <w:ind w:left="0"/>
        <w:rPr>
          <w:rFonts w:ascii="Calibri" w:hAnsi="Calibri" w:cs="Calibri"/>
        </w:rPr>
      </w:pPr>
      <w:r w:rsidRPr="005806B9">
        <w:rPr>
          <w:rFonts w:ascii="Calibri" w:hAnsi="Calibri" w:cs="Calibri"/>
        </w:rPr>
        <w:br w:type="page"/>
      </w:r>
    </w:p>
    <w:p w14:paraId="1D5CD838" w14:textId="52969764" w:rsidR="008B45AA" w:rsidRPr="005806B9" w:rsidRDefault="0058365C" w:rsidP="00DA7BE2">
      <w:pPr>
        <w:pStyle w:val="LightGrid-Accent31"/>
        <w:tabs>
          <w:tab w:val="left" w:pos="360"/>
        </w:tabs>
        <w:spacing w:after="120"/>
        <w:ind w:left="0"/>
        <w:rPr>
          <w:rFonts w:ascii="Calibri" w:hAnsi="Calibri" w:cs="Calibri"/>
        </w:rPr>
      </w:pPr>
      <w:r>
        <w:rPr>
          <w:rFonts w:ascii="Calibri" w:hAnsi="Calibri" w:cs="Calibri"/>
          <w:noProof/>
          <w:bdr w:val="none" w:sz="0" w:space="0" w:color="auto"/>
          <w:lang w:val="en-I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6C6206" wp14:editId="47102CE1">
                <wp:simplePos x="0" y="0"/>
                <wp:positionH relativeFrom="column">
                  <wp:posOffset>-93345</wp:posOffset>
                </wp:positionH>
                <wp:positionV relativeFrom="paragraph">
                  <wp:posOffset>264160</wp:posOffset>
                </wp:positionV>
                <wp:extent cx="5984240" cy="0"/>
                <wp:effectExtent l="20955" t="18415" r="14605" b="19685"/>
                <wp:wrapNone/>
                <wp:docPr id="4257408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45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35pt;margin-top:20.8pt;width:471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" strokecolor="#bfbfbf" strokeweight="2.25pt"/>
            </w:pict>
          </mc:Fallback>
        </mc:AlternateContent>
      </w:r>
      <w:r w:rsidR="008B45AA" w:rsidRPr="005806B9">
        <w:rPr>
          <w:rFonts w:ascii="Calibri" w:hAnsi="Calibri" w:cs="Calibri"/>
        </w:rPr>
        <w:t xml:space="preserve">Operating </w:t>
      </w:r>
      <w:r w:rsidR="0093424E" w:rsidRPr="005806B9">
        <w:rPr>
          <w:rFonts w:ascii="Calibri" w:hAnsi="Calibri" w:cs="Calibri"/>
        </w:rPr>
        <w:t>principles</w:t>
      </w:r>
    </w:p>
    <w:p w14:paraId="0DDFAF71" w14:textId="77777777" w:rsidR="008B45AA" w:rsidRPr="005806B9" w:rsidRDefault="00BD29D6" w:rsidP="00601195">
      <w:pPr>
        <w:pStyle w:val="LightGrid-Accent31"/>
        <w:numPr>
          <w:ilvl w:val="0"/>
          <w:numId w:val="16"/>
        </w:numPr>
        <w:tabs>
          <w:tab w:val="left" w:pos="360"/>
        </w:tabs>
        <w:spacing w:after="0"/>
        <w:ind w:left="714" w:hanging="357"/>
        <w:rPr>
          <w:rFonts w:ascii="Calibri" w:hAnsi="Calibri" w:cs="Calibri"/>
        </w:rPr>
      </w:pPr>
      <w:r w:rsidRPr="005806B9">
        <w:rPr>
          <w:rFonts w:ascii="Calibri" w:hAnsi="Calibri" w:cs="Calibri"/>
          <w:color w:val="auto"/>
        </w:rPr>
        <w:t>The two parties agree, in good faith</w:t>
      </w:r>
      <w:r w:rsidR="0093424E" w:rsidRPr="005806B9">
        <w:rPr>
          <w:rFonts w:ascii="Calibri" w:hAnsi="Calibri" w:cs="Calibri"/>
          <w:color w:val="auto"/>
        </w:rPr>
        <w:t>,</w:t>
      </w:r>
      <w:r w:rsidRPr="005806B9">
        <w:rPr>
          <w:rFonts w:ascii="Calibri" w:hAnsi="Calibri" w:cs="Calibri"/>
          <w:color w:val="auto"/>
        </w:rPr>
        <w:t xml:space="preserve"> to work together to ensure that the </w:t>
      </w:r>
      <w:r w:rsidR="00190E10" w:rsidRPr="005806B9">
        <w:rPr>
          <w:rFonts w:ascii="Calibri" w:hAnsi="Calibri" w:cs="Calibri"/>
          <w:color w:val="auto"/>
        </w:rPr>
        <w:t>project</w:t>
      </w:r>
      <w:r w:rsidR="00AE075C" w:rsidRPr="005806B9">
        <w:rPr>
          <w:rFonts w:ascii="Calibri" w:hAnsi="Calibri" w:cs="Calibri"/>
          <w:color w:val="auto"/>
        </w:rPr>
        <w:t>/programme</w:t>
      </w:r>
      <w:r w:rsidRPr="005806B9">
        <w:rPr>
          <w:rFonts w:ascii="Calibri" w:hAnsi="Calibri" w:cs="Calibri"/>
          <w:color w:val="auto"/>
        </w:rPr>
        <w:t xml:space="preserve"> is delivered (as per specification above)</w:t>
      </w:r>
      <w:r w:rsidR="009945C8" w:rsidRPr="005806B9">
        <w:rPr>
          <w:rFonts w:ascii="Calibri" w:hAnsi="Calibri" w:cs="Calibri"/>
          <w:color w:val="auto"/>
        </w:rPr>
        <w:t>.</w:t>
      </w:r>
    </w:p>
    <w:p w14:paraId="595A4662" w14:textId="77777777" w:rsidR="008B45AA" w:rsidRPr="005806B9" w:rsidRDefault="00BD29D6" w:rsidP="008B45AA">
      <w:pPr>
        <w:pStyle w:val="LightGrid-Accent31"/>
        <w:numPr>
          <w:ilvl w:val="0"/>
          <w:numId w:val="16"/>
        </w:numPr>
        <w:tabs>
          <w:tab w:val="left" w:pos="360"/>
        </w:tabs>
        <w:spacing w:after="0"/>
        <w:rPr>
          <w:rFonts w:ascii="Calibri" w:hAnsi="Calibri" w:cs="Calibri"/>
        </w:rPr>
      </w:pPr>
      <w:r w:rsidRPr="005806B9">
        <w:rPr>
          <w:rFonts w:ascii="Calibri" w:hAnsi="Calibri" w:cs="Calibri"/>
          <w:color w:val="auto"/>
        </w:rPr>
        <w:t>The two parties agree to commit to th</w:t>
      </w:r>
      <w:r w:rsidR="00063282" w:rsidRPr="005806B9">
        <w:rPr>
          <w:rFonts w:ascii="Calibri" w:hAnsi="Calibri" w:cs="Calibri"/>
          <w:color w:val="auto"/>
        </w:rPr>
        <w:t>e</w:t>
      </w:r>
      <w:r w:rsidR="008B45AA" w:rsidRPr="005806B9">
        <w:rPr>
          <w:rFonts w:ascii="Calibri" w:hAnsi="Calibri" w:cs="Calibri"/>
          <w:color w:val="auto"/>
        </w:rPr>
        <w:t xml:space="preserve"> specific commitments and</w:t>
      </w:r>
      <w:r w:rsidR="00063282" w:rsidRPr="005806B9">
        <w:rPr>
          <w:rFonts w:ascii="Calibri" w:hAnsi="Calibri" w:cs="Calibri"/>
          <w:color w:val="auto"/>
        </w:rPr>
        <w:t xml:space="preserve"> above dates for the development and creation of the project</w:t>
      </w:r>
      <w:r w:rsidR="00AE075C" w:rsidRPr="005806B9">
        <w:rPr>
          <w:rFonts w:ascii="Calibri" w:hAnsi="Calibri" w:cs="Calibri"/>
          <w:color w:val="auto"/>
        </w:rPr>
        <w:t>/programme</w:t>
      </w:r>
      <w:r w:rsidR="00063282" w:rsidRPr="005806B9">
        <w:rPr>
          <w:rFonts w:ascii="Calibri" w:hAnsi="Calibri" w:cs="Calibri"/>
          <w:color w:val="auto"/>
        </w:rPr>
        <w:t>.</w:t>
      </w:r>
      <w:r w:rsidRPr="005806B9">
        <w:rPr>
          <w:rFonts w:ascii="Calibri" w:hAnsi="Calibri" w:cs="Calibri"/>
          <w:color w:val="auto"/>
        </w:rPr>
        <w:t xml:space="preserve"> </w:t>
      </w:r>
    </w:p>
    <w:p w14:paraId="774B109D" w14:textId="77777777" w:rsidR="00555A41" w:rsidRPr="005806B9" w:rsidRDefault="00AE075C" w:rsidP="008B45AA">
      <w:pPr>
        <w:pStyle w:val="LightGrid-Accent31"/>
        <w:numPr>
          <w:ilvl w:val="0"/>
          <w:numId w:val="16"/>
        </w:numPr>
        <w:tabs>
          <w:tab w:val="left" w:pos="360"/>
        </w:tabs>
        <w:spacing w:after="0"/>
        <w:rPr>
          <w:rFonts w:ascii="Calibri" w:hAnsi="Calibri" w:cs="Calibri"/>
        </w:rPr>
      </w:pPr>
      <w:r w:rsidRPr="005806B9">
        <w:rPr>
          <w:rFonts w:ascii="Calibri" w:hAnsi="Calibri" w:cs="Calibri"/>
          <w:color w:val="auto"/>
        </w:rPr>
        <w:t xml:space="preserve">The </w:t>
      </w:r>
      <w:r w:rsidR="00F01AA9" w:rsidRPr="005806B9">
        <w:rPr>
          <w:rFonts w:ascii="Calibri" w:hAnsi="Calibri" w:cs="Calibri"/>
          <w:color w:val="auto"/>
        </w:rPr>
        <w:t xml:space="preserve">memorandum </w:t>
      </w:r>
      <w:r w:rsidRPr="005806B9">
        <w:rPr>
          <w:rFonts w:ascii="Calibri" w:hAnsi="Calibri" w:cs="Calibri"/>
          <w:color w:val="auto"/>
        </w:rPr>
        <w:t xml:space="preserve">of </w:t>
      </w:r>
      <w:r w:rsidR="00F01AA9" w:rsidRPr="005806B9">
        <w:rPr>
          <w:rFonts w:ascii="Calibri" w:hAnsi="Calibri" w:cs="Calibri"/>
          <w:color w:val="auto"/>
        </w:rPr>
        <w:t xml:space="preserve">understanding </w:t>
      </w:r>
      <w:r w:rsidRPr="005806B9">
        <w:rPr>
          <w:rFonts w:ascii="Calibri" w:hAnsi="Calibri" w:cs="Calibri"/>
          <w:color w:val="auto"/>
        </w:rPr>
        <w:t xml:space="preserve">is considered by both parties as an agreement </w:t>
      </w:r>
      <w:r w:rsidR="0093424E" w:rsidRPr="005806B9">
        <w:rPr>
          <w:rFonts w:ascii="Calibri" w:hAnsi="Calibri" w:cs="Calibri"/>
          <w:color w:val="auto"/>
        </w:rPr>
        <w:t xml:space="preserve">that </w:t>
      </w:r>
      <w:r w:rsidRPr="005806B9">
        <w:rPr>
          <w:rFonts w:ascii="Calibri" w:hAnsi="Calibri" w:cs="Calibri"/>
          <w:color w:val="auto"/>
        </w:rPr>
        <w:t>sets out the terms of a proposed work</w:t>
      </w:r>
      <w:r w:rsidR="00555A41" w:rsidRPr="005806B9">
        <w:rPr>
          <w:rFonts w:ascii="Calibri" w:hAnsi="Calibri" w:cs="Calibri"/>
          <w:color w:val="auto"/>
        </w:rPr>
        <w:t xml:space="preserve">ing </w:t>
      </w:r>
      <w:r w:rsidR="006A3A89" w:rsidRPr="005806B9">
        <w:rPr>
          <w:rFonts w:ascii="Calibri" w:hAnsi="Calibri" w:cs="Calibri"/>
          <w:color w:val="auto"/>
        </w:rPr>
        <w:t>relationship,</w:t>
      </w:r>
      <w:r w:rsidRPr="005806B9">
        <w:rPr>
          <w:rFonts w:ascii="Calibri" w:hAnsi="Calibri" w:cs="Calibri"/>
          <w:color w:val="auto"/>
        </w:rPr>
        <w:t xml:space="preserve"> subject </w:t>
      </w:r>
      <w:r w:rsidR="00555A41" w:rsidRPr="005806B9">
        <w:rPr>
          <w:rFonts w:ascii="Calibri" w:hAnsi="Calibri" w:cs="Calibri"/>
          <w:color w:val="auto"/>
        </w:rPr>
        <w:t xml:space="preserve">to </w:t>
      </w:r>
      <w:r w:rsidR="006A3A89" w:rsidRPr="005806B9">
        <w:rPr>
          <w:rFonts w:ascii="Calibri" w:hAnsi="Calibri" w:cs="Calibri"/>
          <w:color w:val="auto"/>
        </w:rPr>
        <w:t>all monies</w:t>
      </w:r>
      <w:r w:rsidR="00555A41" w:rsidRPr="005806B9">
        <w:rPr>
          <w:rFonts w:ascii="Calibri" w:hAnsi="Calibri" w:cs="Calibri"/>
          <w:color w:val="auto"/>
        </w:rPr>
        <w:t xml:space="preserve"> being secured for the project/programme.</w:t>
      </w:r>
    </w:p>
    <w:p w14:paraId="15C95046" w14:textId="77777777" w:rsidR="00752E0C" w:rsidRPr="005806B9" w:rsidRDefault="00752E0C" w:rsidP="00885668">
      <w:pPr>
        <w:pStyle w:val="LightGrid-Accent31"/>
        <w:spacing w:after="0"/>
        <w:ind w:left="0"/>
        <w:rPr>
          <w:rStyle w:val="None"/>
          <w:rFonts w:ascii="Calibri" w:hAnsi="Calibri" w:cs="Calibri"/>
        </w:rPr>
      </w:pPr>
    </w:p>
    <w:p w14:paraId="67193D02" w14:textId="77777777" w:rsidR="00752E0C" w:rsidRPr="005806B9" w:rsidRDefault="00752E0C" w:rsidP="00885668">
      <w:pPr>
        <w:pStyle w:val="LightGrid-Accent31"/>
        <w:spacing w:after="0"/>
        <w:ind w:left="0"/>
        <w:rPr>
          <w:rStyle w:val="None"/>
          <w:rFonts w:ascii="Calibri" w:hAnsi="Calibri" w:cs="Calibri"/>
        </w:rPr>
      </w:pPr>
    </w:p>
    <w:p w14:paraId="4E465CAD" w14:textId="7365EE36" w:rsidR="00885668" w:rsidRPr="005806B9" w:rsidRDefault="0058365C" w:rsidP="00885668">
      <w:pPr>
        <w:pStyle w:val="LightGrid-Accent31"/>
        <w:spacing w:after="0"/>
        <w:ind w:left="0"/>
        <w:rPr>
          <w:rStyle w:val="None"/>
          <w:rFonts w:ascii="Calibri" w:hAnsi="Calibri" w:cs="Calibri"/>
        </w:rPr>
      </w:pPr>
      <w:r>
        <w:rPr>
          <w:rFonts w:ascii="Calibri" w:hAnsi="Calibri" w:cs="Calibri"/>
          <w:noProof/>
          <w:bdr w:val="none" w:sz="0" w:space="0" w:color="auto"/>
          <w:lang w:val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F92DF7" wp14:editId="36298F29">
                <wp:simplePos x="0" y="0"/>
                <wp:positionH relativeFrom="column">
                  <wp:posOffset>-93345</wp:posOffset>
                </wp:positionH>
                <wp:positionV relativeFrom="paragraph">
                  <wp:posOffset>233680</wp:posOffset>
                </wp:positionV>
                <wp:extent cx="5984240" cy="7620"/>
                <wp:effectExtent l="20955" t="18415" r="14605" b="21590"/>
                <wp:wrapNone/>
                <wp:docPr id="142030177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76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CC05" id="AutoShape 3" o:spid="_x0000_s1026" type="#_x0000_t32" style="position:absolute;margin-left:-7.35pt;margin-top:18.4pt;width:471.2pt;height: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" strokecolor="#bfbfbf" strokeweight="2.25pt"/>
            </w:pict>
          </mc:Fallback>
        </mc:AlternateContent>
      </w:r>
      <w:r w:rsidR="00885668" w:rsidRPr="005806B9">
        <w:rPr>
          <w:rStyle w:val="None"/>
          <w:rFonts w:ascii="Calibri" w:hAnsi="Calibri" w:cs="Calibri"/>
        </w:rPr>
        <w:t>Period of the memorandum</w:t>
      </w:r>
      <w:r w:rsidR="0089320E">
        <w:rPr>
          <w:rStyle w:val="None"/>
          <w:rFonts w:ascii="Calibri" w:hAnsi="Calibri" w:cs="Calibri"/>
        </w:rPr>
        <w:t xml:space="preserve"> of understanding</w:t>
      </w:r>
    </w:p>
    <w:p w14:paraId="7C5E48B6" w14:textId="77777777" w:rsidR="00DA7BE2" w:rsidRPr="005806B9" w:rsidRDefault="00DA7BE2" w:rsidP="00C61A40">
      <w:pPr>
        <w:pStyle w:val="LightGrid-Accent31"/>
        <w:tabs>
          <w:tab w:val="left" w:pos="360"/>
        </w:tabs>
        <w:spacing w:after="0"/>
        <w:ind w:left="0"/>
        <w:rPr>
          <w:rFonts w:ascii="Calibri" w:hAnsi="Calibri" w:cs="Calibri"/>
          <w:color w:val="auto"/>
        </w:rPr>
      </w:pPr>
    </w:p>
    <w:p w14:paraId="48187596" w14:textId="77777777" w:rsidR="0027603D" w:rsidRPr="005806B9" w:rsidRDefault="00885668" w:rsidP="00C61A40">
      <w:pPr>
        <w:pStyle w:val="LightGrid-Accent31"/>
        <w:tabs>
          <w:tab w:val="left" w:pos="360"/>
        </w:tabs>
        <w:spacing w:after="0"/>
        <w:ind w:left="0"/>
        <w:rPr>
          <w:rStyle w:val="None"/>
          <w:rFonts w:ascii="Calibri" w:hAnsi="Calibri" w:cs="Calibri"/>
        </w:rPr>
      </w:pPr>
      <w:r w:rsidRPr="005806B9">
        <w:rPr>
          <w:rFonts w:ascii="Calibri" w:hAnsi="Calibri" w:cs="Calibri"/>
          <w:color w:val="auto"/>
        </w:rPr>
        <w:t>The</w:t>
      </w:r>
      <w:r w:rsidRPr="005806B9">
        <w:rPr>
          <w:rStyle w:val="None"/>
          <w:rFonts w:ascii="Calibri" w:hAnsi="Calibri" w:cs="Calibri"/>
        </w:rPr>
        <w:t xml:space="preserve"> </w:t>
      </w:r>
      <w:r w:rsidR="0093424E" w:rsidRPr="005806B9">
        <w:rPr>
          <w:rStyle w:val="None"/>
          <w:rFonts w:ascii="Calibri" w:hAnsi="Calibri" w:cs="Calibri"/>
        </w:rPr>
        <w:t>memorandum</w:t>
      </w:r>
      <w:r w:rsidR="0089320E">
        <w:rPr>
          <w:rStyle w:val="None"/>
          <w:rFonts w:ascii="Calibri" w:hAnsi="Calibri" w:cs="Calibri"/>
        </w:rPr>
        <w:t xml:space="preserve"> of understanding</w:t>
      </w:r>
      <w:r w:rsidR="0093424E" w:rsidRPr="005806B9">
        <w:rPr>
          <w:rStyle w:val="None"/>
          <w:rFonts w:ascii="Calibri" w:hAnsi="Calibri" w:cs="Calibri"/>
        </w:rPr>
        <w:t xml:space="preserve"> </w:t>
      </w:r>
      <w:r w:rsidRPr="005806B9">
        <w:rPr>
          <w:rStyle w:val="None"/>
          <w:rFonts w:ascii="Calibri" w:hAnsi="Calibri" w:cs="Calibri"/>
        </w:rPr>
        <w:t xml:space="preserve">will operate from the date of signing to the </w:t>
      </w:r>
      <w:r w:rsidR="00C61A40" w:rsidRPr="005806B9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C61A40" w:rsidRPr="005806B9">
        <w:rPr>
          <w:rFonts w:ascii="Calibri" w:hAnsi="Calibri" w:cs="Calibri"/>
        </w:rPr>
        <w:instrText xml:space="preserve"> FORMTEXT </w:instrText>
      </w:r>
      <w:r w:rsidR="00C61A40" w:rsidRPr="005806B9">
        <w:rPr>
          <w:rFonts w:ascii="Calibri" w:hAnsi="Calibri" w:cs="Calibri"/>
        </w:rPr>
      </w:r>
      <w:r w:rsidR="00C61A40" w:rsidRPr="005806B9">
        <w:rPr>
          <w:rFonts w:ascii="Calibri" w:hAnsi="Calibri" w:cs="Calibri"/>
        </w:rPr>
        <w:fldChar w:fldCharType="separate"/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</w:rPr>
        <w:fldChar w:fldCharType="end"/>
      </w:r>
      <w:r w:rsidRPr="005806B9">
        <w:rPr>
          <w:rStyle w:val="None"/>
          <w:rFonts w:ascii="Calibri" w:hAnsi="Calibri" w:cs="Calibri"/>
        </w:rPr>
        <w:t xml:space="preserve"> day of the</w:t>
      </w:r>
      <w:r w:rsidR="00C61A40" w:rsidRPr="005806B9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C61A40" w:rsidRPr="005806B9">
        <w:rPr>
          <w:rFonts w:ascii="Calibri" w:hAnsi="Calibri" w:cs="Calibri"/>
        </w:rPr>
        <w:instrText xml:space="preserve"> FORMTEXT </w:instrText>
      </w:r>
      <w:r w:rsidR="00C61A40" w:rsidRPr="005806B9">
        <w:rPr>
          <w:rFonts w:ascii="Calibri" w:hAnsi="Calibri" w:cs="Calibri"/>
        </w:rPr>
      </w:r>
      <w:r w:rsidR="00C61A40" w:rsidRPr="005806B9">
        <w:rPr>
          <w:rFonts w:ascii="Calibri" w:hAnsi="Calibri" w:cs="Calibri"/>
        </w:rPr>
        <w:fldChar w:fldCharType="separate"/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</w:rPr>
        <w:fldChar w:fldCharType="end"/>
      </w:r>
      <w:r w:rsidRPr="005806B9">
        <w:rPr>
          <w:rStyle w:val="None"/>
          <w:rFonts w:ascii="Calibri" w:hAnsi="Calibri" w:cs="Calibri"/>
        </w:rPr>
        <w:t xml:space="preserve"> month 20</w:t>
      </w:r>
      <w:r w:rsidR="00C61A40" w:rsidRPr="005806B9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C61A40" w:rsidRPr="005806B9">
        <w:rPr>
          <w:rFonts w:ascii="Calibri" w:hAnsi="Calibri" w:cs="Calibri"/>
        </w:rPr>
        <w:instrText xml:space="preserve"> FORMTEXT </w:instrText>
      </w:r>
      <w:r w:rsidR="00C61A40" w:rsidRPr="005806B9">
        <w:rPr>
          <w:rFonts w:ascii="Calibri" w:hAnsi="Calibri" w:cs="Calibri"/>
        </w:rPr>
      </w:r>
      <w:r w:rsidR="00C61A40" w:rsidRPr="005806B9">
        <w:rPr>
          <w:rFonts w:ascii="Calibri" w:hAnsi="Calibri" w:cs="Calibri"/>
        </w:rPr>
        <w:fldChar w:fldCharType="separate"/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</w:rPr>
        <w:fldChar w:fldCharType="end"/>
      </w:r>
      <w:r w:rsidR="00C61A40" w:rsidRPr="005806B9">
        <w:rPr>
          <w:rStyle w:val="None"/>
          <w:rFonts w:ascii="Calibri" w:hAnsi="Calibri" w:cs="Calibri"/>
        </w:rPr>
        <w:t>.</w:t>
      </w:r>
    </w:p>
    <w:p w14:paraId="6D63E4EA" w14:textId="77777777" w:rsidR="0027603D" w:rsidRPr="005806B9" w:rsidRDefault="0027603D" w:rsidP="0027603D">
      <w:pPr>
        <w:pStyle w:val="LightGrid-Accent31"/>
        <w:tabs>
          <w:tab w:val="left" w:pos="360"/>
        </w:tabs>
        <w:spacing w:after="0"/>
        <w:rPr>
          <w:rStyle w:val="None"/>
          <w:rFonts w:ascii="Calibri" w:hAnsi="Calibri" w:cs="Calibri"/>
        </w:rPr>
      </w:pPr>
    </w:p>
    <w:p w14:paraId="2C51D4A7" w14:textId="77777777" w:rsidR="00752E0C" w:rsidRPr="005806B9" w:rsidRDefault="00752E0C" w:rsidP="0027603D">
      <w:pPr>
        <w:pStyle w:val="LightGrid-Accent31"/>
        <w:spacing w:after="0"/>
        <w:ind w:left="0"/>
        <w:rPr>
          <w:rStyle w:val="None"/>
          <w:rFonts w:ascii="Calibri" w:hAnsi="Calibri" w:cs="Calibri"/>
        </w:rPr>
      </w:pPr>
    </w:p>
    <w:p w14:paraId="5A57D705" w14:textId="5BDE9178" w:rsidR="0027603D" w:rsidRPr="005806B9" w:rsidRDefault="0058365C" w:rsidP="0027603D">
      <w:pPr>
        <w:pStyle w:val="LightGrid-Accent31"/>
        <w:spacing w:after="0"/>
        <w:ind w:left="0"/>
        <w:rPr>
          <w:rStyle w:val="None"/>
          <w:rFonts w:ascii="Calibri" w:hAnsi="Calibri" w:cs="Calibri"/>
        </w:rPr>
      </w:pPr>
      <w:r>
        <w:rPr>
          <w:rFonts w:ascii="Calibri" w:hAnsi="Calibri" w:cs="Calibri"/>
          <w:noProof/>
          <w:bdr w:val="none" w:sz="0" w:space="0" w:color="auto"/>
          <w:lang w:val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650F89" wp14:editId="3B197D09">
                <wp:simplePos x="0" y="0"/>
                <wp:positionH relativeFrom="column">
                  <wp:posOffset>-93345</wp:posOffset>
                </wp:positionH>
                <wp:positionV relativeFrom="paragraph">
                  <wp:posOffset>233680</wp:posOffset>
                </wp:positionV>
                <wp:extent cx="5984240" cy="7620"/>
                <wp:effectExtent l="20955" t="23495" r="14605" b="16510"/>
                <wp:wrapNone/>
                <wp:docPr id="11020298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76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A2AD4" id="AutoShape 2" o:spid="_x0000_s1026" type="#_x0000_t32" style="position:absolute;margin-left:-7.35pt;margin-top:18.4pt;width:471.2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" strokecolor="#bfbfbf" strokeweight="2.25pt"/>
            </w:pict>
          </mc:Fallback>
        </mc:AlternateContent>
      </w:r>
      <w:r w:rsidR="0027603D" w:rsidRPr="005806B9">
        <w:rPr>
          <w:rStyle w:val="None"/>
          <w:rFonts w:ascii="Calibri" w:hAnsi="Calibri" w:cs="Calibri"/>
        </w:rPr>
        <w:t>Declaration of agreement</w:t>
      </w:r>
    </w:p>
    <w:p w14:paraId="76E0B82D" w14:textId="77777777" w:rsidR="00DA7BE2" w:rsidRPr="005806B9" w:rsidRDefault="00DA7BE2" w:rsidP="0027603D">
      <w:pPr>
        <w:pStyle w:val="LightGrid-Accent31"/>
        <w:tabs>
          <w:tab w:val="left" w:pos="360"/>
        </w:tabs>
        <w:spacing w:after="0"/>
        <w:ind w:left="0"/>
        <w:rPr>
          <w:rFonts w:ascii="Calibri" w:hAnsi="Calibri" w:cs="Calibri"/>
          <w:color w:val="auto"/>
        </w:rPr>
      </w:pPr>
    </w:p>
    <w:p w14:paraId="26067CA0" w14:textId="77777777" w:rsidR="0027603D" w:rsidRPr="005806B9" w:rsidRDefault="0027603D" w:rsidP="0027603D">
      <w:pPr>
        <w:pStyle w:val="LightGrid-Accent31"/>
        <w:tabs>
          <w:tab w:val="left" w:pos="360"/>
        </w:tabs>
        <w:spacing w:after="0"/>
        <w:ind w:left="0"/>
        <w:rPr>
          <w:rFonts w:ascii="Calibri" w:hAnsi="Calibri" w:cs="Calibri"/>
        </w:rPr>
      </w:pPr>
      <w:r w:rsidRPr="005806B9">
        <w:rPr>
          <w:rFonts w:ascii="Calibri" w:hAnsi="Calibri" w:cs="Calibri"/>
          <w:color w:val="auto"/>
        </w:rPr>
        <w:t xml:space="preserve">Name of </w:t>
      </w:r>
      <w:r w:rsidR="00060D0B">
        <w:rPr>
          <w:rFonts w:ascii="Calibri" w:hAnsi="Calibri" w:cs="Calibri"/>
          <w:color w:val="auto"/>
        </w:rPr>
        <w:t xml:space="preserve">festival organisation </w:t>
      </w:r>
      <w:r w:rsidR="00C61A40" w:rsidRPr="005806B9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C61A40" w:rsidRPr="005806B9">
        <w:rPr>
          <w:rFonts w:ascii="Calibri" w:hAnsi="Calibri" w:cs="Calibri"/>
        </w:rPr>
        <w:instrText xml:space="preserve"> FORMTEXT </w:instrText>
      </w:r>
      <w:r w:rsidR="00C61A40" w:rsidRPr="005806B9">
        <w:rPr>
          <w:rFonts w:ascii="Calibri" w:hAnsi="Calibri" w:cs="Calibri"/>
        </w:rPr>
      </w:r>
      <w:r w:rsidR="00C61A40" w:rsidRPr="005806B9">
        <w:rPr>
          <w:rFonts w:ascii="Calibri" w:hAnsi="Calibri" w:cs="Calibri"/>
        </w:rPr>
        <w:fldChar w:fldCharType="separate"/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</w:rPr>
        <w:fldChar w:fldCharType="end"/>
      </w:r>
      <w:r w:rsidR="00060D0B">
        <w:rPr>
          <w:rFonts w:ascii="Calibri" w:hAnsi="Calibri" w:cs="Calibri"/>
          <w:color w:val="auto"/>
        </w:rPr>
        <w:tab/>
      </w:r>
      <w:r w:rsidR="00060D0B">
        <w:rPr>
          <w:rFonts w:ascii="Calibri" w:hAnsi="Calibri" w:cs="Calibri"/>
          <w:color w:val="auto"/>
        </w:rPr>
        <w:tab/>
        <w:t xml:space="preserve">     </w:t>
      </w:r>
      <w:r w:rsidRPr="005806B9">
        <w:rPr>
          <w:rFonts w:ascii="Calibri" w:hAnsi="Calibri" w:cs="Calibri"/>
          <w:color w:val="auto"/>
        </w:rPr>
        <w:t xml:space="preserve">Name of </w:t>
      </w:r>
      <w:r w:rsidR="0093424E" w:rsidRPr="005806B9">
        <w:rPr>
          <w:rFonts w:ascii="Calibri" w:hAnsi="Calibri" w:cs="Calibri"/>
          <w:color w:val="auto"/>
        </w:rPr>
        <w:t>p</w:t>
      </w:r>
      <w:r w:rsidRPr="005806B9">
        <w:rPr>
          <w:rFonts w:ascii="Calibri" w:hAnsi="Calibri" w:cs="Calibri"/>
          <w:color w:val="auto"/>
        </w:rPr>
        <w:t>artner group/</w:t>
      </w:r>
      <w:r w:rsidR="0093424E" w:rsidRPr="005806B9">
        <w:rPr>
          <w:rFonts w:ascii="Calibri" w:hAnsi="Calibri" w:cs="Calibri"/>
          <w:color w:val="auto"/>
        </w:rPr>
        <w:t>o</w:t>
      </w:r>
      <w:r w:rsidRPr="005806B9">
        <w:rPr>
          <w:rFonts w:ascii="Calibri" w:hAnsi="Calibri" w:cs="Calibri"/>
          <w:color w:val="auto"/>
        </w:rPr>
        <w:t>rganisation</w:t>
      </w:r>
      <w:r w:rsidR="00C61A40" w:rsidRPr="005806B9">
        <w:rPr>
          <w:rFonts w:ascii="Calibri" w:hAnsi="Calibri" w:cs="Calibri"/>
        </w:rPr>
        <w:t xml:space="preserve"> </w:t>
      </w:r>
      <w:r w:rsidR="00C61A40" w:rsidRPr="005806B9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C61A40" w:rsidRPr="005806B9">
        <w:rPr>
          <w:rFonts w:ascii="Calibri" w:hAnsi="Calibri" w:cs="Calibri"/>
        </w:rPr>
        <w:instrText xml:space="preserve"> FORMTEXT </w:instrText>
      </w:r>
      <w:r w:rsidR="00C61A40" w:rsidRPr="005806B9">
        <w:rPr>
          <w:rFonts w:ascii="Calibri" w:hAnsi="Calibri" w:cs="Calibri"/>
        </w:rPr>
      </w:r>
      <w:r w:rsidR="00C61A40" w:rsidRPr="005806B9">
        <w:rPr>
          <w:rFonts w:ascii="Calibri" w:hAnsi="Calibri" w:cs="Calibri"/>
        </w:rPr>
        <w:fldChar w:fldCharType="separate"/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</w:rPr>
        <w:fldChar w:fldCharType="end"/>
      </w:r>
    </w:p>
    <w:p w14:paraId="61E7DDB7" w14:textId="77777777" w:rsidR="00752E0C" w:rsidRPr="005806B9" w:rsidRDefault="00752E0C" w:rsidP="0027603D">
      <w:pPr>
        <w:pStyle w:val="LightGrid-Accent31"/>
        <w:tabs>
          <w:tab w:val="left" w:pos="360"/>
        </w:tabs>
        <w:spacing w:after="0"/>
        <w:ind w:left="0"/>
        <w:rPr>
          <w:rFonts w:ascii="Calibri" w:hAnsi="Calibri" w:cs="Calibri"/>
          <w:color w:val="auto"/>
        </w:rPr>
      </w:pPr>
    </w:p>
    <w:p w14:paraId="17319C49" w14:textId="77777777" w:rsidR="0027603D" w:rsidRPr="005806B9" w:rsidRDefault="0027603D" w:rsidP="0027603D">
      <w:pPr>
        <w:pStyle w:val="LightGrid-Accent31"/>
        <w:tabs>
          <w:tab w:val="left" w:pos="360"/>
        </w:tabs>
        <w:spacing w:after="0"/>
        <w:ind w:left="0"/>
        <w:rPr>
          <w:rFonts w:ascii="Calibri" w:hAnsi="Calibri" w:cs="Calibri"/>
        </w:rPr>
      </w:pPr>
      <w:r w:rsidRPr="005806B9">
        <w:rPr>
          <w:rFonts w:ascii="Calibri" w:hAnsi="Calibri" w:cs="Calibri"/>
          <w:color w:val="auto"/>
        </w:rPr>
        <w:t>Position</w:t>
      </w:r>
      <w:r w:rsidR="00C61A40" w:rsidRPr="005806B9">
        <w:rPr>
          <w:rFonts w:ascii="Calibri" w:hAnsi="Calibri" w:cs="Calibri"/>
          <w:color w:val="auto"/>
        </w:rPr>
        <w:t xml:space="preserve"> </w:t>
      </w:r>
      <w:r w:rsidR="00C61A40" w:rsidRPr="005806B9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C61A40" w:rsidRPr="005806B9">
        <w:rPr>
          <w:rFonts w:ascii="Calibri" w:hAnsi="Calibri" w:cs="Calibri"/>
        </w:rPr>
        <w:instrText xml:space="preserve"> FORMTEXT </w:instrText>
      </w:r>
      <w:r w:rsidR="00C61A40" w:rsidRPr="005806B9">
        <w:rPr>
          <w:rFonts w:ascii="Calibri" w:hAnsi="Calibri" w:cs="Calibri"/>
        </w:rPr>
      </w:r>
      <w:r w:rsidR="00C61A40" w:rsidRPr="005806B9">
        <w:rPr>
          <w:rFonts w:ascii="Calibri" w:hAnsi="Calibri" w:cs="Calibri"/>
        </w:rPr>
        <w:fldChar w:fldCharType="separate"/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</w:rPr>
        <w:fldChar w:fldCharType="end"/>
      </w:r>
      <w:r w:rsidR="00A132CD" w:rsidRPr="005806B9">
        <w:rPr>
          <w:rFonts w:ascii="Calibri" w:hAnsi="Calibri" w:cs="Calibri"/>
          <w:color w:val="auto"/>
        </w:rPr>
        <w:tab/>
      </w:r>
      <w:r w:rsidR="00A132CD" w:rsidRPr="005806B9">
        <w:rPr>
          <w:rFonts w:ascii="Calibri" w:hAnsi="Calibri" w:cs="Calibri"/>
          <w:color w:val="auto"/>
        </w:rPr>
        <w:tab/>
      </w:r>
      <w:r w:rsidR="00A132CD" w:rsidRPr="005806B9">
        <w:rPr>
          <w:rFonts w:ascii="Calibri" w:hAnsi="Calibri" w:cs="Calibri"/>
          <w:color w:val="auto"/>
        </w:rPr>
        <w:tab/>
      </w:r>
      <w:r w:rsidR="00A132CD" w:rsidRPr="005806B9">
        <w:rPr>
          <w:rFonts w:ascii="Calibri" w:hAnsi="Calibri" w:cs="Calibri"/>
          <w:color w:val="auto"/>
        </w:rPr>
        <w:tab/>
      </w:r>
      <w:r w:rsidR="00A132CD" w:rsidRPr="005806B9">
        <w:rPr>
          <w:rFonts w:ascii="Calibri" w:hAnsi="Calibri" w:cs="Calibri"/>
          <w:color w:val="auto"/>
        </w:rPr>
        <w:tab/>
      </w:r>
      <w:r w:rsidR="005806B9">
        <w:rPr>
          <w:rFonts w:ascii="Calibri" w:hAnsi="Calibri" w:cs="Calibri"/>
          <w:color w:val="auto"/>
        </w:rPr>
        <w:t xml:space="preserve">        </w:t>
      </w:r>
      <w:proofErr w:type="spellStart"/>
      <w:r w:rsidRPr="005806B9">
        <w:rPr>
          <w:rFonts w:ascii="Calibri" w:hAnsi="Calibri" w:cs="Calibri"/>
          <w:color w:val="auto"/>
        </w:rPr>
        <w:t>Position</w:t>
      </w:r>
      <w:proofErr w:type="spellEnd"/>
      <w:r w:rsidR="00C61A40" w:rsidRPr="005806B9">
        <w:rPr>
          <w:rFonts w:ascii="Calibri" w:hAnsi="Calibri" w:cs="Calibri"/>
        </w:rPr>
        <w:t xml:space="preserve"> </w:t>
      </w:r>
      <w:r w:rsidR="00C61A40" w:rsidRPr="005806B9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C61A40" w:rsidRPr="005806B9">
        <w:rPr>
          <w:rFonts w:ascii="Calibri" w:hAnsi="Calibri" w:cs="Calibri"/>
        </w:rPr>
        <w:instrText xml:space="preserve"> FORMTEXT </w:instrText>
      </w:r>
      <w:r w:rsidR="00C61A40" w:rsidRPr="005806B9">
        <w:rPr>
          <w:rFonts w:ascii="Calibri" w:hAnsi="Calibri" w:cs="Calibri"/>
        </w:rPr>
      </w:r>
      <w:r w:rsidR="00C61A40" w:rsidRPr="005806B9">
        <w:rPr>
          <w:rFonts w:ascii="Calibri" w:hAnsi="Calibri" w:cs="Calibri"/>
        </w:rPr>
        <w:fldChar w:fldCharType="separate"/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</w:rPr>
        <w:fldChar w:fldCharType="end"/>
      </w:r>
    </w:p>
    <w:p w14:paraId="65455816" w14:textId="77777777" w:rsidR="00752E0C" w:rsidRPr="005806B9" w:rsidRDefault="00752E0C" w:rsidP="0027603D">
      <w:pPr>
        <w:pStyle w:val="LightGrid-Accent31"/>
        <w:tabs>
          <w:tab w:val="left" w:pos="360"/>
        </w:tabs>
        <w:spacing w:after="0"/>
        <w:ind w:left="0"/>
        <w:rPr>
          <w:rFonts w:ascii="Calibri" w:hAnsi="Calibri" w:cs="Calibri"/>
          <w:color w:val="auto"/>
        </w:rPr>
      </w:pPr>
    </w:p>
    <w:p w14:paraId="30512D58" w14:textId="77777777" w:rsidR="0027603D" w:rsidRPr="005806B9" w:rsidRDefault="0027603D" w:rsidP="006B3F8F">
      <w:pPr>
        <w:pStyle w:val="LightGrid-Accent31"/>
        <w:tabs>
          <w:tab w:val="left" w:pos="360"/>
        </w:tabs>
        <w:spacing w:after="0"/>
        <w:ind w:left="0"/>
        <w:rPr>
          <w:rFonts w:ascii="Calibri" w:hAnsi="Calibri" w:cs="Calibri"/>
        </w:rPr>
      </w:pPr>
      <w:r w:rsidRPr="005806B9">
        <w:rPr>
          <w:rFonts w:ascii="Calibri" w:hAnsi="Calibri" w:cs="Calibri"/>
          <w:color w:val="auto"/>
        </w:rPr>
        <w:t>Signature</w:t>
      </w:r>
      <w:r w:rsidR="00C61A40" w:rsidRPr="005806B9">
        <w:rPr>
          <w:rFonts w:ascii="Calibri" w:hAnsi="Calibri" w:cs="Calibri"/>
        </w:rPr>
        <w:t xml:space="preserve"> </w:t>
      </w:r>
      <w:r w:rsidR="00C61A40" w:rsidRPr="005806B9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C61A40" w:rsidRPr="005806B9">
        <w:rPr>
          <w:rFonts w:ascii="Calibri" w:hAnsi="Calibri" w:cs="Calibri"/>
        </w:rPr>
        <w:instrText xml:space="preserve"> FORMTEXT </w:instrText>
      </w:r>
      <w:r w:rsidR="00C61A40" w:rsidRPr="005806B9">
        <w:rPr>
          <w:rFonts w:ascii="Calibri" w:hAnsi="Calibri" w:cs="Calibri"/>
        </w:rPr>
      </w:r>
      <w:r w:rsidR="00C61A40" w:rsidRPr="005806B9">
        <w:rPr>
          <w:rFonts w:ascii="Calibri" w:hAnsi="Calibri" w:cs="Calibri"/>
        </w:rPr>
        <w:fldChar w:fldCharType="separate"/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</w:rPr>
        <w:fldChar w:fldCharType="end"/>
      </w:r>
      <w:r w:rsidR="00C61A40" w:rsidRPr="005806B9">
        <w:rPr>
          <w:rFonts w:ascii="Calibri" w:hAnsi="Calibri" w:cs="Calibri"/>
          <w:color w:val="auto"/>
        </w:rPr>
        <w:t xml:space="preserve"> </w:t>
      </w:r>
      <w:r w:rsidR="00A132CD" w:rsidRPr="005806B9">
        <w:rPr>
          <w:rFonts w:ascii="Calibri" w:hAnsi="Calibri" w:cs="Calibri"/>
          <w:color w:val="auto"/>
        </w:rPr>
        <w:t>(typed signature acceptable)</w:t>
      </w:r>
      <w:r w:rsidR="00A132CD" w:rsidRPr="005806B9">
        <w:rPr>
          <w:rFonts w:ascii="Calibri" w:hAnsi="Calibri" w:cs="Calibri"/>
          <w:color w:val="auto"/>
        </w:rPr>
        <w:tab/>
      </w:r>
      <w:r w:rsidR="005806B9">
        <w:rPr>
          <w:rFonts w:ascii="Calibri" w:hAnsi="Calibri" w:cs="Calibri"/>
          <w:color w:val="auto"/>
        </w:rPr>
        <w:t xml:space="preserve">        </w:t>
      </w:r>
      <w:r w:rsidRPr="005806B9">
        <w:rPr>
          <w:rFonts w:ascii="Calibri" w:hAnsi="Calibri" w:cs="Calibri"/>
        </w:rPr>
        <w:t>Signature</w:t>
      </w:r>
      <w:r w:rsidR="00C61A40" w:rsidRPr="005806B9">
        <w:rPr>
          <w:rFonts w:ascii="Calibri" w:hAnsi="Calibri" w:cs="Calibri"/>
        </w:rPr>
        <w:t xml:space="preserve"> </w:t>
      </w:r>
      <w:r w:rsidR="00C61A40" w:rsidRPr="005806B9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C61A40" w:rsidRPr="005806B9">
        <w:rPr>
          <w:rFonts w:ascii="Calibri" w:hAnsi="Calibri" w:cs="Calibri"/>
        </w:rPr>
        <w:instrText xml:space="preserve"> FORMTEXT </w:instrText>
      </w:r>
      <w:r w:rsidR="00C61A40" w:rsidRPr="005806B9">
        <w:rPr>
          <w:rFonts w:ascii="Calibri" w:hAnsi="Calibri" w:cs="Calibri"/>
        </w:rPr>
      </w:r>
      <w:r w:rsidR="00C61A40" w:rsidRPr="005806B9">
        <w:rPr>
          <w:rFonts w:ascii="Calibri" w:hAnsi="Calibri" w:cs="Calibri"/>
        </w:rPr>
        <w:fldChar w:fldCharType="separate"/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  <w:noProof/>
        </w:rPr>
        <w:t> </w:t>
      </w:r>
      <w:r w:rsidR="00C61A40" w:rsidRPr="005806B9">
        <w:rPr>
          <w:rFonts w:ascii="Calibri" w:hAnsi="Calibri" w:cs="Calibri"/>
        </w:rPr>
        <w:fldChar w:fldCharType="end"/>
      </w:r>
      <w:r w:rsidR="006B3F8F" w:rsidRPr="005806B9">
        <w:rPr>
          <w:rFonts w:ascii="Calibri" w:hAnsi="Calibri" w:cs="Calibri"/>
        </w:rPr>
        <w:t xml:space="preserve"> (typed signature acceptable)</w:t>
      </w:r>
    </w:p>
    <w:p w14:paraId="35454B48" w14:textId="77777777" w:rsidR="00752E0C" w:rsidRPr="005806B9" w:rsidRDefault="00752E0C" w:rsidP="006B3F8F">
      <w:pPr>
        <w:pStyle w:val="LightGrid-Accent31"/>
        <w:tabs>
          <w:tab w:val="left" w:pos="360"/>
        </w:tabs>
        <w:spacing w:after="0"/>
        <w:ind w:left="0"/>
        <w:rPr>
          <w:rStyle w:val="None"/>
          <w:rFonts w:ascii="Calibri" w:hAnsi="Calibri" w:cs="Calibri"/>
        </w:rPr>
      </w:pPr>
    </w:p>
    <w:p w14:paraId="3E65D97B" w14:textId="77777777" w:rsidR="009945C8" w:rsidRPr="005806B9" w:rsidRDefault="009945C8" w:rsidP="009945C8">
      <w:pPr>
        <w:pStyle w:val="FreeForm"/>
        <w:widowControl w:val="0"/>
        <w:ind w:left="108" w:hanging="108"/>
        <w:rPr>
          <w:rFonts w:ascii="Calibri" w:hAnsi="Calibri" w:cs="Calibri"/>
          <w:sz w:val="22"/>
          <w:szCs w:val="22"/>
        </w:rPr>
      </w:pPr>
      <w:r w:rsidRPr="005806B9">
        <w:rPr>
          <w:rStyle w:val="None"/>
          <w:rFonts w:ascii="Calibri" w:hAnsi="Calibri" w:cs="Calibri"/>
          <w:sz w:val="22"/>
          <w:szCs w:val="22"/>
        </w:rPr>
        <w:t xml:space="preserve">Date </w:t>
      </w:r>
      <w:r w:rsidRPr="005806B9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Pr="005806B9">
        <w:rPr>
          <w:rFonts w:ascii="Calibri" w:hAnsi="Calibri" w:cs="Calibri"/>
          <w:sz w:val="22"/>
          <w:szCs w:val="22"/>
        </w:rPr>
        <w:instrText xml:space="preserve"> FORMTEXT </w:instrText>
      </w:r>
      <w:r w:rsidRPr="005806B9">
        <w:rPr>
          <w:rFonts w:ascii="Calibri" w:hAnsi="Calibri" w:cs="Calibri"/>
          <w:sz w:val="22"/>
          <w:szCs w:val="22"/>
        </w:rPr>
      </w:r>
      <w:r w:rsidRPr="005806B9">
        <w:rPr>
          <w:rFonts w:ascii="Calibri" w:hAnsi="Calibri" w:cs="Calibri"/>
          <w:sz w:val="22"/>
          <w:szCs w:val="22"/>
        </w:rPr>
        <w:fldChar w:fldCharType="separate"/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sz w:val="22"/>
          <w:szCs w:val="22"/>
        </w:rPr>
        <w:fldChar w:fldCharType="end"/>
      </w:r>
      <w:r w:rsidR="005806B9">
        <w:rPr>
          <w:rFonts w:ascii="Calibri" w:hAnsi="Calibri" w:cs="Calibri"/>
          <w:sz w:val="22"/>
          <w:szCs w:val="22"/>
        </w:rPr>
        <w:tab/>
      </w:r>
      <w:r w:rsidR="005806B9">
        <w:rPr>
          <w:rFonts w:ascii="Calibri" w:hAnsi="Calibri" w:cs="Calibri"/>
          <w:sz w:val="22"/>
          <w:szCs w:val="22"/>
        </w:rPr>
        <w:tab/>
      </w:r>
      <w:r w:rsidR="005806B9">
        <w:rPr>
          <w:rFonts w:ascii="Calibri" w:hAnsi="Calibri" w:cs="Calibri"/>
          <w:sz w:val="22"/>
          <w:szCs w:val="22"/>
        </w:rPr>
        <w:tab/>
      </w:r>
      <w:r w:rsidR="005806B9">
        <w:rPr>
          <w:rFonts w:ascii="Calibri" w:hAnsi="Calibri" w:cs="Calibri"/>
          <w:sz w:val="22"/>
          <w:szCs w:val="22"/>
        </w:rPr>
        <w:tab/>
      </w:r>
      <w:r w:rsidR="005806B9">
        <w:rPr>
          <w:rFonts w:ascii="Calibri" w:hAnsi="Calibri" w:cs="Calibri"/>
          <w:sz w:val="22"/>
          <w:szCs w:val="22"/>
        </w:rPr>
        <w:tab/>
        <w:t xml:space="preserve">        </w:t>
      </w:r>
      <w:proofErr w:type="spellStart"/>
      <w:r w:rsidRPr="005806B9">
        <w:rPr>
          <w:rFonts w:ascii="Calibri" w:hAnsi="Calibri" w:cs="Calibri"/>
          <w:sz w:val="22"/>
          <w:szCs w:val="22"/>
        </w:rPr>
        <w:t>Date</w:t>
      </w:r>
      <w:proofErr w:type="spellEnd"/>
      <w:r w:rsidRPr="005806B9">
        <w:rPr>
          <w:rFonts w:ascii="Calibri" w:hAnsi="Calibri" w:cs="Calibri"/>
          <w:sz w:val="22"/>
          <w:szCs w:val="22"/>
        </w:rPr>
        <w:t xml:space="preserve"> </w:t>
      </w:r>
      <w:r w:rsidRPr="005806B9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Pr="005806B9">
        <w:rPr>
          <w:rFonts w:ascii="Calibri" w:hAnsi="Calibri" w:cs="Calibri"/>
          <w:sz w:val="22"/>
          <w:szCs w:val="22"/>
        </w:rPr>
        <w:instrText xml:space="preserve"> FORMTEXT </w:instrText>
      </w:r>
      <w:r w:rsidRPr="005806B9">
        <w:rPr>
          <w:rFonts w:ascii="Calibri" w:hAnsi="Calibri" w:cs="Calibri"/>
          <w:sz w:val="22"/>
          <w:szCs w:val="22"/>
        </w:rPr>
      </w:r>
      <w:r w:rsidRPr="005806B9">
        <w:rPr>
          <w:rFonts w:ascii="Calibri" w:hAnsi="Calibri" w:cs="Calibri"/>
          <w:sz w:val="22"/>
          <w:szCs w:val="22"/>
        </w:rPr>
        <w:fldChar w:fldCharType="separate"/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noProof/>
          <w:sz w:val="22"/>
          <w:szCs w:val="22"/>
        </w:rPr>
        <w:t> </w:t>
      </w:r>
      <w:r w:rsidRPr="005806B9">
        <w:rPr>
          <w:rFonts w:ascii="Calibri" w:hAnsi="Calibri" w:cs="Calibri"/>
          <w:sz w:val="22"/>
          <w:szCs w:val="22"/>
        </w:rPr>
        <w:fldChar w:fldCharType="end"/>
      </w:r>
    </w:p>
    <w:p w14:paraId="645512BB" w14:textId="77777777" w:rsidR="006F62F6" w:rsidRPr="005806B9" w:rsidRDefault="006F62F6" w:rsidP="006F62F6">
      <w:pPr>
        <w:pStyle w:val="FreeForm"/>
        <w:widowControl w:val="0"/>
        <w:rPr>
          <w:rStyle w:val="None"/>
          <w:rFonts w:ascii="Calibri" w:hAnsi="Calibri" w:cs="Calibri"/>
          <w:sz w:val="22"/>
          <w:szCs w:val="22"/>
        </w:rPr>
      </w:pPr>
    </w:p>
    <w:p w14:paraId="2EBC81FA" w14:textId="77777777" w:rsidR="00E94F49" w:rsidRPr="005806B9" w:rsidRDefault="00E94F49" w:rsidP="006F62F6">
      <w:pPr>
        <w:pStyle w:val="FreeForm"/>
        <w:widowControl w:val="0"/>
        <w:rPr>
          <w:rStyle w:val="None"/>
          <w:rFonts w:ascii="Calibri" w:hAnsi="Calibri" w:cs="Calibri"/>
          <w:sz w:val="22"/>
          <w:szCs w:val="22"/>
        </w:rPr>
      </w:pPr>
    </w:p>
    <w:p w14:paraId="10D318D5" w14:textId="77777777" w:rsidR="006F62F6" w:rsidRPr="005806B9" w:rsidRDefault="006F62F6" w:rsidP="00EE3C93">
      <w:pPr>
        <w:pStyle w:val="FreeForm"/>
        <w:widowControl w:val="0"/>
        <w:rPr>
          <w:rFonts w:ascii="Calibri" w:hAnsi="Calibri" w:cs="Calibri"/>
          <w:color w:val="auto"/>
          <w:sz w:val="22"/>
          <w:szCs w:val="22"/>
        </w:rPr>
      </w:pPr>
    </w:p>
    <w:sectPr w:rsidR="006F62F6" w:rsidRPr="005806B9" w:rsidSect="006F62F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185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74C3C"/>
    <w:multiLevelType w:val="hybridMultilevel"/>
    <w:tmpl w:val="D138FECE"/>
    <w:styleLink w:val="ImportedStyle4"/>
    <w:lvl w:ilvl="0" w:tplc="BBE48D54">
      <w:start w:val="1"/>
      <w:numFmt w:val="decimal"/>
      <w:lvlText w:val="%1."/>
      <w:lvlJc w:val="left"/>
      <w:pPr>
        <w:tabs>
          <w:tab w:val="left" w:pos="360"/>
          <w:tab w:val="left" w:pos="1050"/>
          <w:tab w:val="left" w:pos="1080"/>
        </w:tabs>
        <w:ind w:left="33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20E662">
      <w:start w:val="1"/>
      <w:numFmt w:val="lowerLetter"/>
      <w:lvlText w:val="%2."/>
      <w:lvlJc w:val="left"/>
      <w:pPr>
        <w:tabs>
          <w:tab w:val="left" w:pos="360"/>
          <w:tab w:val="left" w:pos="1080"/>
        </w:tabs>
        <w:ind w:left="105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926F0C">
      <w:start w:val="1"/>
      <w:numFmt w:val="lowerRoman"/>
      <w:lvlText w:val="%3."/>
      <w:lvlJc w:val="left"/>
      <w:pPr>
        <w:tabs>
          <w:tab w:val="left" w:pos="360"/>
          <w:tab w:val="left" w:pos="1050"/>
          <w:tab w:val="left" w:pos="1080"/>
        </w:tabs>
        <w:ind w:left="177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28EFCC">
      <w:start w:val="1"/>
      <w:numFmt w:val="decimal"/>
      <w:lvlText w:val="%4."/>
      <w:lvlJc w:val="left"/>
      <w:pPr>
        <w:tabs>
          <w:tab w:val="left" w:pos="360"/>
          <w:tab w:val="left" w:pos="1050"/>
          <w:tab w:val="left" w:pos="1080"/>
        </w:tabs>
        <w:ind w:left="249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40C276">
      <w:start w:val="1"/>
      <w:numFmt w:val="lowerLetter"/>
      <w:lvlText w:val="%5."/>
      <w:lvlJc w:val="left"/>
      <w:pPr>
        <w:tabs>
          <w:tab w:val="left" w:pos="360"/>
          <w:tab w:val="left" w:pos="1050"/>
          <w:tab w:val="left" w:pos="1080"/>
        </w:tabs>
        <w:ind w:left="321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7A1906">
      <w:start w:val="1"/>
      <w:numFmt w:val="lowerRoman"/>
      <w:lvlText w:val="%6."/>
      <w:lvlJc w:val="left"/>
      <w:pPr>
        <w:tabs>
          <w:tab w:val="left" w:pos="360"/>
          <w:tab w:val="left" w:pos="1050"/>
          <w:tab w:val="left" w:pos="1080"/>
        </w:tabs>
        <w:ind w:left="393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90E002">
      <w:start w:val="1"/>
      <w:numFmt w:val="decimal"/>
      <w:lvlText w:val="%7."/>
      <w:lvlJc w:val="left"/>
      <w:pPr>
        <w:tabs>
          <w:tab w:val="left" w:pos="360"/>
          <w:tab w:val="left" w:pos="1050"/>
          <w:tab w:val="left" w:pos="1080"/>
        </w:tabs>
        <w:ind w:left="465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0A0468">
      <w:start w:val="1"/>
      <w:numFmt w:val="lowerLetter"/>
      <w:lvlText w:val="%8."/>
      <w:lvlJc w:val="left"/>
      <w:pPr>
        <w:tabs>
          <w:tab w:val="left" w:pos="360"/>
          <w:tab w:val="left" w:pos="1050"/>
          <w:tab w:val="left" w:pos="1080"/>
        </w:tabs>
        <w:ind w:left="537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C3BC4">
      <w:start w:val="1"/>
      <w:numFmt w:val="lowerRoman"/>
      <w:lvlText w:val="%9."/>
      <w:lvlJc w:val="left"/>
      <w:pPr>
        <w:tabs>
          <w:tab w:val="left" w:pos="360"/>
          <w:tab w:val="left" w:pos="1050"/>
          <w:tab w:val="left" w:pos="1080"/>
        </w:tabs>
        <w:ind w:left="609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237250"/>
    <w:multiLevelType w:val="hybridMultilevel"/>
    <w:tmpl w:val="898AF8B4"/>
    <w:numStyleLink w:val="ImportedStyle3"/>
  </w:abstractNum>
  <w:abstractNum w:abstractNumId="3" w15:restartNumberingAfterBreak="0">
    <w:nsid w:val="1AA135B6"/>
    <w:multiLevelType w:val="hybridMultilevel"/>
    <w:tmpl w:val="88BAC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FA5"/>
    <w:multiLevelType w:val="hybridMultilevel"/>
    <w:tmpl w:val="83CEE4FA"/>
    <w:styleLink w:val="ImportedStyle2"/>
    <w:lvl w:ilvl="0" w:tplc="073E4CCA">
      <w:start w:val="1"/>
      <w:numFmt w:val="decimal"/>
      <w:lvlText w:val="%1."/>
      <w:lvlJc w:val="left"/>
      <w:pPr>
        <w:tabs>
          <w:tab w:val="left" w:pos="360"/>
          <w:tab w:val="left" w:pos="1050"/>
          <w:tab w:val="left" w:pos="1080"/>
        </w:tabs>
        <w:ind w:left="33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A61BEE">
      <w:start w:val="1"/>
      <w:numFmt w:val="lowerLetter"/>
      <w:lvlText w:val="%2."/>
      <w:lvlJc w:val="left"/>
      <w:pPr>
        <w:tabs>
          <w:tab w:val="left" w:pos="360"/>
          <w:tab w:val="left" w:pos="1080"/>
        </w:tabs>
        <w:ind w:left="105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606CA8">
      <w:start w:val="1"/>
      <w:numFmt w:val="lowerRoman"/>
      <w:lvlText w:val="%3."/>
      <w:lvlJc w:val="left"/>
      <w:pPr>
        <w:tabs>
          <w:tab w:val="left" w:pos="360"/>
          <w:tab w:val="left" w:pos="1050"/>
          <w:tab w:val="left" w:pos="1080"/>
        </w:tabs>
        <w:ind w:left="177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96C5B6">
      <w:start w:val="1"/>
      <w:numFmt w:val="decimal"/>
      <w:lvlText w:val="%4."/>
      <w:lvlJc w:val="left"/>
      <w:pPr>
        <w:tabs>
          <w:tab w:val="left" w:pos="360"/>
          <w:tab w:val="left" w:pos="1050"/>
          <w:tab w:val="left" w:pos="1080"/>
        </w:tabs>
        <w:ind w:left="249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30A16A">
      <w:start w:val="1"/>
      <w:numFmt w:val="lowerLetter"/>
      <w:lvlText w:val="%5."/>
      <w:lvlJc w:val="left"/>
      <w:pPr>
        <w:tabs>
          <w:tab w:val="left" w:pos="360"/>
          <w:tab w:val="left" w:pos="1050"/>
          <w:tab w:val="left" w:pos="1080"/>
        </w:tabs>
        <w:ind w:left="321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A4BC98">
      <w:start w:val="1"/>
      <w:numFmt w:val="lowerRoman"/>
      <w:lvlText w:val="%6."/>
      <w:lvlJc w:val="left"/>
      <w:pPr>
        <w:tabs>
          <w:tab w:val="left" w:pos="360"/>
          <w:tab w:val="left" w:pos="1050"/>
          <w:tab w:val="left" w:pos="1080"/>
        </w:tabs>
        <w:ind w:left="393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D63464">
      <w:start w:val="1"/>
      <w:numFmt w:val="decimal"/>
      <w:lvlText w:val="%7."/>
      <w:lvlJc w:val="left"/>
      <w:pPr>
        <w:tabs>
          <w:tab w:val="left" w:pos="360"/>
          <w:tab w:val="left" w:pos="1050"/>
          <w:tab w:val="left" w:pos="1080"/>
        </w:tabs>
        <w:ind w:left="465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7E7EE6">
      <w:start w:val="1"/>
      <w:numFmt w:val="lowerLetter"/>
      <w:lvlText w:val="%8."/>
      <w:lvlJc w:val="left"/>
      <w:pPr>
        <w:tabs>
          <w:tab w:val="left" w:pos="360"/>
          <w:tab w:val="left" w:pos="1050"/>
          <w:tab w:val="left" w:pos="1080"/>
        </w:tabs>
        <w:ind w:left="537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E4F316">
      <w:start w:val="1"/>
      <w:numFmt w:val="lowerRoman"/>
      <w:lvlText w:val="%9."/>
      <w:lvlJc w:val="left"/>
      <w:pPr>
        <w:tabs>
          <w:tab w:val="left" w:pos="360"/>
          <w:tab w:val="left" w:pos="1050"/>
          <w:tab w:val="left" w:pos="1080"/>
        </w:tabs>
        <w:ind w:left="609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44F260C"/>
    <w:multiLevelType w:val="hybridMultilevel"/>
    <w:tmpl w:val="A5729D8A"/>
    <w:styleLink w:val="ImportedStyle5"/>
    <w:lvl w:ilvl="0" w:tplc="21E4878A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ABC58">
      <w:start w:val="1"/>
      <w:numFmt w:val="lowerLetter"/>
      <w:lvlText w:val="%2."/>
      <w:lvlJc w:val="left"/>
      <w:pPr>
        <w:tabs>
          <w:tab w:val="left" w:pos="330"/>
          <w:tab w:val="left" w:pos="360"/>
        </w:tabs>
        <w:ind w:left="10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ECA68E">
      <w:start w:val="1"/>
      <w:numFmt w:val="lowerRoman"/>
      <w:lvlText w:val="%3."/>
      <w:lvlJc w:val="left"/>
      <w:pPr>
        <w:tabs>
          <w:tab w:val="left" w:pos="330"/>
          <w:tab w:val="left" w:pos="360"/>
        </w:tabs>
        <w:ind w:left="18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B0F99E">
      <w:start w:val="1"/>
      <w:numFmt w:val="decimal"/>
      <w:lvlText w:val="%4."/>
      <w:lvlJc w:val="left"/>
      <w:pPr>
        <w:tabs>
          <w:tab w:val="left" w:pos="330"/>
          <w:tab w:val="left" w:pos="360"/>
        </w:tabs>
        <w:ind w:left="25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68279E">
      <w:start w:val="1"/>
      <w:numFmt w:val="lowerLetter"/>
      <w:lvlText w:val="%5."/>
      <w:lvlJc w:val="left"/>
      <w:pPr>
        <w:tabs>
          <w:tab w:val="left" w:pos="330"/>
          <w:tab w:val="left" w:pos="360"/>
        </w:tabs>
        <w:ind w:left="32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56E15A">
      <w:start w:val="1"/>
      <w:numFmt w:val="lowerRoman"/>
      <w:lvlText w:val="%6."/>
      <w:lvlJc w:val="left"/>
      <w:pPr>
        <w:tabs>
          <w:tab w:val="left" w:pos="330"/>
          <w:tab w:val="left" w:pos="360"/>
        </w:tabs>
        <w:ind w:left="396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4CE392">
      <w:start w:val="1"/>
      <w:numFmt w:val="decimal"/>
      <w:lvlText w:val="%7."/>
      <w:lvlJc w:val="left"/>
      <w:pPr>
        <w:tabs>
          <w:tab w:val="left" w:pos="330"/>
          <w:tab w:val="left" w:pos="360"/>
        </w:tabs>
        <w:ind w:left="46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1CC336">
      <w:start w:val="1"/>
      <w:numFmt w:val="lowerLetter"/>
      <w:lvlText w:val="%8."/>
      <w:lvlJc w:val="left"/>
      <w:pPr>
        <w:tabs>
          <w:tab w:val="left" w:pos="330"/>
          <w:tab w:val="left" w:pos="360"/>
        </w:tabs>
        <w:ind w:left="54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7E686A">
      <w:start w:val="1"/>
      <w:numFmt w:val="lowerRoman"/>
      <w:lvlText w:val="%9."/>
      <w:lvlJc w:val="left"/>
      <w:pPr>
        <w:tabs>
          <w:tab w:val="left" w:pos="330"/>
          <w:tab w:val="left" w:pos="360"/>
        </w:tabs>
        <w:ind w:left="61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6AC59A3"/>
    <w:multiLevelType w:val="hybridMultilevel"/>
    <w:tmpl w:val="4524099E"/>
    <w:numStyleLink w:val="Numbered"/>
  </w:abstractNum>
  <w:abstractNum w:abstractNumId="7" w15:restartNumberingAfterBreak="0">
    <w:nsid w:val="27646E17"/>
    <w:multiLevelType w:val="hybridMultilevel"/>
    <w:tmpl w:val="900E0012"/>
    <w:styleLink w:val="ImportedStyle1"/>
    <w:lvl w:ilvl="0" w:tplc="1882A06A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1AD942">
      <w:start w:val="1"/>
      <w:numFmt w:val="lowerLetter"/>
      <w:lvlText w:val="%2."/>
      <w:lvlJc w:val="left"/>
      <w:pPr>
        <w:tabs>
          <w:tab w:val="left" w:pos="330"/>
          <w:tab w:val="left" w:pos="360"/>
        </w:tabs>
        <w:ind w:left="105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A84FFC">
      <w:start w:val="1"/>
      <w:numFmt w:val="lowerRoman"/>
      <w:lvlText w:val="%3."/>
      <w:lvlJc w:val="left"/>
      <w:pPr>
        <w:tabs>
          <w:tab w:val="left" w:pos="330"/>
          <w:tab w:val="left" w:pos="360"/>
        </w:tabs>
        <w:ind w:left="177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A2225A">
      <w:start w:val="1"/>
      <w:numFmt w:val="decimal"/>
      <w:lvlText w:val="%4."/>
      <w:lvlJc w:val="left"/>
      <w:pPr>
        <w:tabs>
          <w:tab w:val="left" w:pos="330"/>
          <w:tab w:val="left" w:pos="360"/>
        </w:tabs>
        <w:ind w:left="249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5EBFB8">
      <w:start w:val="1"/>
      <w:numFmt w:val="lowerLetter"/>
      <w:lvlText w:val="%5."/>
      <w:lvlJc w:val="left"/>
      <w:pPr>
        <w:tabs>
          <w:tab w:val="left" w:pos="330"/>
          <w:tab w:val="left" w:pos="360"/>
        </w:tabs>
        <w:ind w:left="321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105488">
      <w:start w:val="1"/>
      <w:numFmt w:val="lowerRoman"/>
      <w:lvlText w:val="%6."/>
      <w:lvlJc w:val="left"/>
      <w:pPr>
        <w:tabs>
          <w:tab w:val="left" w:pos="330"/>
          <w:tab w:val="left" w:pos="360"/>
        </w:tabs>
        <w:ind w:left="393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7A013E">
      <w:start w:val="1"/>
      <w:numFmt w:val="decimal"/>
      <w:lvlText w:val="%7."/>
      <w:lvlJc w:val="left"/>
      <w:pPr>
        <w:tabs>
          <w:tab w:val="left" w:pos="330"/>
          <w:tab w:val="left" w:pos="360"/>
        </w:tabs>
        <w:ind w:left="465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20BA80">
      <w:start w:val="1"/>
      <w:numFmt w:val="lowerLetter"/>
      <w:lvlText w:val="%8."/>
      <w:lvlJc w:val="left"/>
      <w:pPr>
        <w:tabs>
          <w:tab w:val="left" w:pos="330"/>
          <w:tab w:val="left" w:pos="360"/>
        </w:tabs>
        <w:ind w:left="537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62254">
      <w:start w:val="1"/>
      <w:numFmt w:val="lowerRoman"/>
      <w:lvlText w:val="%9."/>
      <w:lvlJc w:val="left"/>
      <w:pPr>
        <w:tabs>
          <w:tab w:val="left" w:pos="330"/>
          <w:tab w:val="left" w:pos="360"/>
        </w:tabs>
        <w:ind w:left="609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66177F5"/>
    <w:multiLevelType w:val="hybridMultilevel"/>
    <w:tmpl w:val="9E84D2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0552"/>
    <w:multiLevelType w:val="hybridMultilevel"/>
    <w:tmpl w:val="83CEE4FA"/>
    <w:numStyleLink w:val="ImportedStyle2"/>
  </w:abstractNum>
  <w:abstractNum w:abstractNumId="10" w15:restartNumberingAfterBreak="0">
    <w:nsid w:val="3E626B88"/>
    <w:multiLevelType w:val="hybridMultilevel"/>
    <w:tmpl w:val="1C3A4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46DD3"/>
    <w:multiLevelType w:val="hybridMultilevel"/>
    <w:tmpl w:val="D138FECE"/>
    <w:numStyleLink w:val="ImportedStyle4"/>
  </w:abstractNum>
  <w:abstractNum w:abstractNumId="12" w15:restartNumberingAfterBreak="0">
    <w:nsid w:val="4CA92D05"/>
    <w:multiLevelType w:val="hybridMultilevel"/>
    <w:tmpl w:val="A5729D8A"/>
    <w:numStyleLink w:val="ImportedStyle5"/>
  </w:abstractNum>
  <w:abstractNum w:abstractNumId="13" w15:restartNumberingAfterBreak="0">
    <w:nsid w:val="62FA6FB5"/>
    <w:multiLevelType w:val="hybridMultilevel"/>
    <w:tmpl w:val="6BD2CA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17B59"/>
    <w:multiLevelType w:val="hybridMultilevel"/>
    <w:tmpl w:val="900E0012"/>
    <w:numStyleLink w:val="ImportedStyle1"/>
  </w:abstractNum>
  <w:abstractNum w:abstractNumId="15" w15:restartNumberingAfterBreak="0">
    <w:nsid w:val="6BDE77AC"/>
    <w:multiLevelType w:val="hybridMultilevel"/>
    <w:tmpl w:val="898AF8B4"/>
    <w:styleLink w:val="ImportedStyle3"/>
    <w:lvl w:ilvl="0" w:tplc="99DAE46E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8EB3CE">
      <w:start w:val="1"/>
      <w:numFmt w:val="lowerLetter"/>
      <w:lvlText w:val="%2."/>
      <w:lvlJc w:val="left"/>
      <w:pPr>
        <w:tabs>
          <w:tab w:val="left" w:pos="330"/>
          <w:tab w:val="left" w:pos="360"/>
        </w:tabs>
        <w:ind w:left="10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54EC60">
      <w:start w:val="1"/>
      <w:numFmt w:val="lowerRoman"/>
      <w:lvlText w:val="%3."/>
      <w:lvlJc w:val="left"/>
      <w:pPr>
        <w:tabs>
          <w:tab w:val="left" w:pos="330"/>
          <w:tab w:val="left" w:pos="360"/>
        </w:tabs>
        <w:ind w:left="18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C4557A">
      <w:start w:val="1"/>
      <w:numFmt w:val="decimal"/>
      <w:lvlText w:val="%4."/>
      <w:lvlJc w:val="left"/>
      <w:pPr>
        <w:tabs>
          <w:tab w:val="left" w:pos="330"/>
          <w:tab w:val="left" w:pos="360"/>
        </w:tabs>
        <w:ind w:left="25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1619B8">
      <w:start w:val="1"/>
      <w:numFmt w:val="lowerLetter"/>
      <w:lvlText w:val="%5."/>
      <w:lvlJc w:val="left"/>
      <w:pPr>
        <w:tabs>
          <w:tab w:val="left" w:pos="330"/>
          <w:tab w:val="left" w:pos="360"/>
        </w:tabs>
        <w:ind w:left="32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3A4BE2">
      <w:start w:val="1"/>
      <w:numFmt w:val="lowerRoman"/>
      <w:lvlText w:val="%6."/>
      <w:lvlJc w:val="left"/>
      <w:pPr>
        <w:tabs>
          <w:tab w:val="left" w:pos="330"/>
          <w:tab w:val="left" w:pos="360"/>
        </w:tabs>
        <w:ind w:left="396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DA3278">
      <w:start w:val="1"/>
      <w:numFmt w:val="decimal"/>
      <w:lvlText w:val="%7."/>
      <w:lvlJc w:val="left"/>
      <w:pPr>
        <w:tabs>
          <w:tab w:val="left" w:pos="330"/>
          <w:tab w:val="left" w:pos="360"/>
        </w:tabs>
        <w:ind w:left="46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669A26">
      <w:start w:val="1"/>
      <w:numFmt w:val="lowerLetter"/>
      <w:lvlText w:val="%8."/>
      <w:lvlJc w:val="left"/>
      <w:pPr>
        <w:tabs>
          <w:tab w:val="left" w:pos="330"/>
          <w:tab w:val="left" w:pos="360"/>
        </w:tabs>
        <w:ind w:left="54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74299C">
      <w:start w:val="1"/>
      <w:numFmt w:val="lowerRoman"/>
      <w:lvlText w:val="%9."/>
      <w:lvlJc w:val="left"/>
      <w:pPr>
        <w:tabs>
          <w:tab w:val="left" w:pos="330"/>
          <w:tab w:val="left" w:pos="360"/>
        </w:tabs>
        <w:ind w:left="61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10509F1"/>
    <w:multiLevelType w:val="hybridMultilevel"/>
    <w:tmpl w:val="4524099E"/>
    <w:styleLink w:val="Numbered"/>
    <w:lvl w:ilvl="0" w:tplc="5D866B5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C0475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8C885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22B40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5C15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EE3C2C">
      <w:start w:val="1"/>
      <w:numFmt w:val="decimal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B85E88">
      <w:start w:val="1"/>
      <w:numFmt w:val="decimal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8EA9EC">
      <w:start w:val="1"/>
      <w:numFmt w:val="decimal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6EEE68">
      <w:start w:val="1"/>
      <w:numFmt w:val="decimal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09270234">
    <w:abstractNumId w:val="7"/>
  </w:num>
  <w:num w:numId="2" w16cid:durableId="1324891127">
    <w:abstractNumId w:val="14"/>
  </w:num>
  <w:num w:numId="3" w16cid:durableId="886070336">
    <w:abstractNumId w:val="4"/>
  </w:num>
  <w:num w:numId="4" w16cid:durableId="1222256348">
    <w:abstractNumId w:val="9"/>
  </w:num>
  <w:num w:numId="5" w16cid:durableId="1899591447">
    <w:abstractNumId w:val="15"/>
  </w:num>
  <w:num w:numId="6" w16cid:durableId="208298468">
    <w:abstractNumId w:val="2"/>
    <w:lvlOverride w:ilvl="0">
      <w:startOverride w:val="2"/>
    </w:lvlOverride>
  </w:num>
  <w:num w:numId="7" w16cid:durableId="1116406891">
    <w:abstractNumId w:val="1"/>
  </w:num>
  <w:num w:numId="8" w16cid:durableId="566913236">
    <w:abstractNumId w:val="11"/>
  </w:num>
  <w:num w:numId="9" w16cid:durableId="1387142493">
    <w:abstractNumId w:val="16"/>
  </w:num>
  <w:num w:numId="10" w16cid:durableId="774056370">
    <w:abstractNumId w:val="6"/>
  </w:num>
  <w:num w:numId="11" w16cid:durableId="1197306590">
    <w:abstractNumId w:val="5"/>
  </w:num>
  <w:num w:numId="12" w16cid:durableId="177620179">
    <w:abstractNumId w:val="12"/>
  </w:num>
  <w:num w:numId="13" w16cid:durableId="582418917">
    <w:abstractNumId w:val="10"/>
  </w:num>
  <w:num w:numId="14" w16cid:durableId="1421442472">
    <w:abstractNumId w:val="8"/>
  </w:num>
  <w:num w:numId="15" w16cid:durableId="1856268263">
    <w:abstractNumId w:val="3"/>
  </w:num>
  <w:num w:numId="16" w16cid:durableId="1489056959">
    <w:abstractNumId w:val="13"/>
  </w:num>
  <w:num w:numId="17" w16cid:durableId="88224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D6"/>
    <w:rsid w:val="00002E54"/>
    <w:rsid w:val="00053500"/>
    <w:rsid w:val="000548E0"/>
    <w:rsid w:val="00060D0B"/>
    <w:rsid w:val="00063282"/>
    <w:rsid w:val="000813D9"/>
    <w:rsid w:val="00112D47"/>
    <w:rsid w:val="00164852"/>
    <w:rsid w:val="00170C37"/>
    <w:rsid w:val="0018120B"/>
    <w:rsid w:val="00190E10"/>
    <w:rsid w:val="00247796"/>
    <w:rsid w:val="0027603D"/>
    <w:rsid w:val="002A2845"/>
    <w:rsid w:val="002A3937"/>
    <w:rsid w:val="003216B4"/>
    <w:rsid w:val="00351C63"/>
    <w:rsid w:val="003552B5"/>
    <w:rsid w:val="0036508D"/>
    <w:rsid w:val="00372DC5"/>
    <w:rsid w:val="00415786"/>
    <w:rsid w:val="004A37DD"/>
    <w:rsid w:val="00555A41"/>
    <w:rsid w:val="005806B9"/>
    <w:rsid w:val="005810E6"/>
    <w:rsid w:val="00581800"/>
    <w:rsid w:val="0058365C"/>
    <w:rsid w:val="00601195"/>
    <w:rsid w:val="00627C66"/>
    <w:rsid w:val="00665E51"/>
    <w:rsid w:val="00674EFA"/>
    <w:rsid w:val="006A3A89"/>
    <w:rsid w:val="006B24D9"/>
    <w:rsid w:val="006B2E72"/>
    <w:rsid w:val="006B3F8F"/>
    <w:rsid w:val="006F62F6"/>
    <w:rsid w:val="00752E0C"/>
    <w:rsid w:val="007D19F5"/>
    <w:rsid w:val="00813513"/>
    <w:rsid w:val="00870683"/>
    <w:rsid w:val="00885668"/>
    <w:rsid w:val="0089320E"/>
    <w:rsid w:val="008B45AA"/>
    <w:rsid w:val="008E7782"/>
    <w:rsid w:val="008E7C14"/>
    <w:rsid w:val="0093424E"/>
    <w:rsid w:val="0095185E"/>
    <w:rsid w:val="009945C8"/>
    <w:rsid w:val="009A1A5D"/>
    <w:rsid w:val="00A0667E"/>
    <w:rsid w:val="00A132CD"/>
    <w:rsid w:val="00A61273"/>
    <w:rsid w:val="00A806BF"/>
    <w:rsid w:val="00AC2CB8"/>
    <w:rsid w:val="00AD65C3"/>
    <w:rsid w:val="00AE075C"/>
    <w:rsid w:val="00B153B5"/>
    <w:rsid w:val="00B7368C"/>
    <w:rsid w:val="00B9551B"/>
    <w:rsid w:val="00BA7387"/>
    <w:rsid w:val="00BD24F2"/>
    <w:rsid w:val="00BD29D6"/>
    <w:rsid w:val="00C1045E"/>
    <w:rsid w:val="00C50E16"/>
    <w:rsid w:val="00C61A40"/>
    <w:rsid w:val="00D163AC"/>
    <w:rsid w:val="00DA7BE2"/>
    <w:rsid w:val="00E47266"/>
    <w:rsid w:val="00E634E2"/>
    <w:rsid w:val="00E6457E"/>
    <w:rsid w:val="00E76A26"/>
    <w:rsid w:val="00E9400A"/>
    <w:rsid w:val="00E94F49"/>
    <w:rsid w:val="00EE3C93"/>
    <w:rsid w:val="00F01AA9"/>
    <w:rsid w:val="00F41100"/>
    <w:rsid w:val="00F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22D1"/>
  <w15:chartTrackingRefBased/>
  <w15:docId w15:val="{FABA999B-30EC-4535-BB69-D724BFF8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rsid w:val="00BD29D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Lucida Grande" w:eastAsia="Arial Unicode MS" w:hAnsi="Lucida Grande" w:cs="Arial Unicode MS"/>
      <w:color w:val="000000"/>
      <w:sz w:val="22"/>
      <w:szCs w:val="22"/>
      <w:u w:color="000000"/>
      <w:bdr w:val="nil"/>
      <w:lang w:val="en-US" w:eastAsia="en-IE"/>
    </w:rPr>
  </w:style>
  <w:style w:type="character" w:customStyle="1" w:styleId="None">
    <w:name w:val="None"/>
    <w:rsid w:val="00BD29D6"/>
  </w:style>
  <w:style w:type="table" w:styleId="TableGrid">
    <w:name w:val="Table Grid"/>
    <w:basedOn w:val="TableNormal"/>
    <w:uiPriority w:val="59"/>
    <w:rsid w:val="00B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D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 w:eastAsia="en-IE"/>
    </w:rPr>
  </w:style>
  <w:style w:type="numbering" w:customStyle="1" w:styleId="ImportedStyle1">
    <w:name w:val="Imported Style 1"/>
    <w:rsid w:val="00BD29D6"/>
    <w:pPr>
      <w:numPr>
        <w:numId w:val="1"/>
      </w:numPr>
    </w:pPr>
  </w:style>
  <w:style w:type="numbering" w:customStyle="1" w:styleId="ImportedStyle2">
    <w:name w:val="Imported Style 2"/>
    <w:rsid w:val="00BD29D6"/>
    <w:pPr>
      <w:numPr>
        <w:numId w:val="3"/>
      </w:numPr>
    </w:pPr>
  </w:style>
  <w:style w:type="numbering" w:customStyle="1" w:styleId="ImportedStyle3">
    <w:name w:val="Imported Style 3"/>
    <w:rsid w:val="00BD29D6"/>
    <w:pPr>
      <w:numPr>
        <w:numId w:val="5"/>
      </w:numPr>
    </w:pPr>
  </w:style>
  <w:style w:type="numbering" w:customStyle="1" w:styleId="ImportedStyle4">
    <w:name w:val="Imported Style 4"/>
    <w:rsid w:val="00BD29D6"/>
    <w:pPr>
      <w:numPr>
        <w:numId w:val="7"/>
      </w:numPr>
    </w:pPr>
  </w:style>
  <w:style w:type="numbering" w:customStyle="1" w:styleId="Numbered">
    <w:name w:val="Numbered"/>
    <w:rsid w:val="00BD29D6"/>
    <w:pPr>
      <w:numPr>
        <w:numId w:val="9"/>
      </w:numPr>
    </w:pPr>
  </w:style>
  <w:style w:type="numbering" w:customStyle="1" w:styleId="ImportedStyle5">
    <w:name w:val="Imported Style 5"/>
    <w:rsid w:val="00BD29D6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1A4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94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5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45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5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45C8"/>
    <w:rPr>
      <w:b/>
      <w:bCs/>
      <w:lang w:eastAsia="en-US"/>
    </w:rPr>
  </w:style>
  <w:style w:type="paragraph" w:customStyle="1" w:styleId="LightList-Accent31">
    <w:name w:val="Light List - Accent 31"/>
    <w:hidden/>
    <w:uiPriority w:val="99"/>
    <w:semiHidden/>
    <w:rsid w:val="00665E51"/>
    <w:rPr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6B3F8F"/>
    <w:rPr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5810E6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B955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3" ma:contentTypeDescription="Create a new document." ma:contentTypeScope="" ma:versionID="e91b4283db03ac422550097e440975f9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2ae5a068716fbcdf8433b475d195333f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e73b44-73dc-4e6c-a347-fe070d6b8400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7d6c6-92e3-4439-82c3-75a98e73d5a8" xsi:nil="true"/>
    <lcf76f155ced4ddcb4097134ff3c332f xmlns="a25227d9-0c76-4620-92cc-e40d946c07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18C2F-DF3D-4AE7-A45F-0F0E5067E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98F24-154F-4B8B-908E-E06B77744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27d9-0c76-4620-92cc-e40d946c07f0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8C3FB-7A73-4901-A063-DB0A811386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4B4EA-4254-4FBE-8996-6E42772639EB}">
  <ds:schemaRefs>
    <ds:schemaRef ds:uri="http://schemas.microsoft.com/office/2006/metadata/properties"/>
    <ds:schemaRef ds:uri="http://schemas.microsoft.com/office/infopath/2007/PartnerControls"/>
    <ds:schemaRef ds:uri="8ee7d6c6-92e3-4439-82c3-75a98e73d5a8"/>
    <ds:schemaRef ds:uri="a25227d9-0c76-4620-92cc-e40d946c07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Wallace</dc:creator>
  <cp:keywords/>
  <cp:lastModifiedBy>Karl Wallace</cp:lastModifiedBy>
  <cp:revision>3</cp:revision>
  <cp:lastPrinted>2019-08-09T10:40:00Z</cp:lastPrinted>
  <dcterms:created xsi:type="dcterms:W3CDTF">2025-03-28T07:13:00Z</dcterms:created>
  <dcterms:modified xsi:type="dcterms:W3CDTF">2025-03-28T07:52:00Z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0x010100B1ACA20E5664E248BCF5BB9D7360C5F4</vt:lpwstr>
  </property>
  <property fmtid="{D5CDD505-2E9C-101B-9397-08002B2CF9AE}" pid="3" name="MediaServiceImageTags">
    <vt:lpwstr/>
  </property>
</Properties>
</file>